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BF1" w:rsidRDefault="00FF2BF1" w:rsidP="00FF2BF1">
      <w:pPr>
        <w:spacing w:line="400" w:lineRule="exact"/>
        <w:jc w:val="center"/>
        <w:rPr>
          <w:rFonts w:eastAsia="华文中宋"/>
          <w:b/>
          <w:kern w:val="0"/>
          <w:sz w:val="44"/>
          <w:szCs w:val="44"/>
        </w:rPr>
      </w:pPr>
      <w:bookmarkStart w:id="0" w:name="_GoBack"/>
      <w:r>
        <w:rPr>
          <w:rFonts w:ascii="Times New Roman" w:eastAsia="华文中宋" w:hAnsi="Times New Roman" w:cs="Times New Roman" w:hint="eastAsia"/>
          <w:b/>
          <w:kern w:val="0"/>
          <w:sz w:val="44"/>
          <w:szCs w:val="44"/>
        </w:rPr>
        <w:t>安徽理工大学测控技术与仪器专业</w:t>
      </w:r>
      <w:bookmarkEnd w:id="0"/>
      <w:r>
        <w:rPr>
          <w:rFonts w:ascii="Times New Roman" w:eastAsia="华文中宋" w:hAnsi="Times New Roman" w:cs="Times New Roman" w:hint="eastAsia"/>
          <w:b/>
          <w:kern w:val="0"/>
          <w:sz w:val="44"/>
          <w:szCs w:val="44"/>
        </w:rPr>
        <w:t>本科人才培养方案（</w:t>
      </w:r>
      <w:r>
        <w:rPr>
          <w:rFonts w:ascii="Times New Roman" w:eastAsia="华文中宋" w:hAnsi="Times New Roman" w:cs="Times New Roman"/>
          <w:b/>
          <w:kern w:val="0"/>
          <w:sz w:val="44"/>
          <w:szCs w:val="44"/>
        </w:rPr>
        <w:t xml:space="preserve">2024 </w:t>
      </w:r>
      <w:r>
        <w:rPr>
          <w:rFonts w:ascii="Times New Roman" w:eastAsia="华文中宋" w:hAnsi="Times New Roman" w:cs="Times New Roman" w:hint="eastAsia"/>
          <w:b/>
          <w:kern w:val="0"/>
          <w:sz w:val="44"/>
          <w:szCs w:val="44"/>
        </w:rPr>
        <w:t>版）</w:t>
      </w:r>
    </w:p>
    <w:p w:rsidR="00FF2BF1" w:rsidRDefault="00FF2BF1" w:rsidP="00FF2BF1">
      <w:pPr>
        <w:spacing w:line="400" w:lineRule="exact"/>
        <w:jc w:val="center"/>
        <w:rPr>
          <w:rFonts w:eastAsia="华文中宋"/>
          <w:b/>
          <w:kern w:val="0"/>
          <w:sz w:val="44"/>
          <w:szCs w:val="44"/>
        </w:rPr>
      </w:pPr>
      <w:r>
        <w:rPr>
          <w:rFonts w:ascii="Times New Roman" w:eastAsia="华文中宋" w:hAnsi="Times New Roman" w:cs="Times New Roman" w:hint="eastAsia"/>
          <w:b/>
          <w:kern w:val="0"/>
          <w:sz w:val="28"/>
          <w:szCs w:val="28"/>
        </w:rPr>
        <w:t>专业代码：</w:t>
      </w:r>
      <w:r>
        <w:rPr>
          <w:rFonts w:ascii="Times New Roman" w:eastAsia="华文中宋" w:hAnsi="Times New Roman" w:cs="Times New Roman"/>
          <w:b/>
          <w:kern w:val="0"/>
          <w:sz w:val="28"/>
          <w:szCs w:val="28"/>
        </w:rPr>
        <w:t>080301</w:t>
      </w:r>
    </w:p>
    <w:p w:rsidR="00FF2BF1" w:rsidRDefault="00FF2BF1" w:rsidP="00FF2BF1">
      <w:pPr>
        <w:numPr>
          <w:ilvl w:val="0"/>
          <w:numId w:val="1"/>
        </w:numPr>
        <w:spacing w:line="400" w:lineRule="exact"/>
      </w:pPr>
      <w:r>
        <w:rPr>
          <w:rFonts w:hint="eastAsia"/>
        </w:rPr>
        <w:t>专业简介</w:t>
      </w:r>
      <w:r>
        <w:t xml:space="preserve"> </w:t>
      </w:r>
    </w:p>
    <w:p w:rsidR="00FF2BF1" w:rsidRDefault="00FF2BF1" w:rsidP="00FF2BF1">
      <w:pPr>
        <w:spacing w:line="400" w:lineRule="exact"/>
        <w:ind w:firstLineChars="200" w:firstLine="420"/>
      </w:pPr>
      <w:r>
        <w:rPr>
          <w:rFonts w:hint="eastAsia"/>
        </w:rPr>
        <w:t xml:space="preserve">专业定位：安徽理工大学“测控技术与仪器”专业成立于 1998 年。本专业行业 特色鲜明，学科优势突出，师资力量雄厚。坚持“立足矿山、面向全国、服务地方” 的定位，面向国家和省级战略性新兴产业，培养具备能够从事测控系统、智能仪器仪 表和精密仪器等方面的高素质专门人才。历史沿革：本专业 </w:t>
      </w:r>
      <w:r>
        <w:t xml:space="preserve">1999 </w:t>
      </w:r>
      <w:r>
        <w:rPr>
          <w:rFonts w:hint="eastAsia"/>
        </w:rPr>
        <w:t>年全国招生，</w:t>
      </w:r>
      <w:r>
        <w:t xml:space="preserve">2012 </w:t>
      </w:r>
      <w:r>
        <w:rPr>
          <w:rFonts w:hint="eastAsia"/>
        </w:rPr>
        <w:t>年获批安徽省特色专业，</w:t>
      </w:r>
      <w:r>
        <w:t xml:space="preserve"> 2018 </w:t>
      </w:r>
      <w:r>
        <w:rPr>
          <w:rFonts w:hint="eastAsia"/>
        </w:rPr>
        <w:t>年获批安徽省品牌专业，</w:t>
      </w:r>
      <w:r>
        <w:t xml:space="preserve">2019 </w:t>
      </w:r>
      <w:r>
        <w:rPr>
          <w:rFonts w:hint="eastAsia"/>
        </w:rPr>
        <w:t>年获批安徽省一流专业 和“六卓越</w:t>
      </w:r>
      <w:proofErr w:type="gramStart"/>
      <w:r>
        <w:rPr>
          <w:rFonts w:hint="eastAsia"/>
        </w:rPr>
        <w:t>一</w:t>
      </w:r>
      <w:proofErr w:type="gramEnd"/>
      <w:r>
        <w:rPr>
          <w:rFonts w:hint="eastAsia"/>
        </w:rPr>
        <w:t>拔尖”卓越人才培养计划项目。</w:t>
      </w:r>
      <w:r>
        <w:t xml:space="preserve">2018 </w:t>
      </w:r>
      <w:r>
        <w:rPr>
          <w:rFonts w:hint="eastAsia"/>
        </w:rPr>
        <w:t xml:space="preserve">年与 </w:t>
      </w:r>
      <w:r>
        <w:t xml:space="preserve">2023 </w:t>
      </w:r>
      <w:r>
        <w:rPr>
          <w:rFonts w:hint="eastAsia"/>
        </w:rPr>
        <w:t xml:space="preserve">年两次通过国家工程教 </w:t>
      </w:r>
      <w:proofErr w:type="gramStart"/>
      <w:r>
        <w:rPr>
          <w:rFonts w:hint="eastAsia"/>
        </w:rPr>
        <w:t>育专业</w:t>
      </w:r>
      <w:proofErr w:type="gramEnd"/>
      <w:r>
        <w:rPr>
          <w:rFonts w:hint="eastAsia"/>
        </w:rPr>
        <w:t>认证，</w:t>
      </w:r>
      <w:r>
        <w:t xml:space="preserve">2021 </w:t>
      </w:r>
      <w:r>
        <w:rPr>
          <w:rFonts w:hint="eastAsia"/>
        </w:rPr>
        <w:t>年获批国家级一流本科专业建设点。</w:t>
      </w:r>
      <w:r>
        <w:t xml:space="preserve">2006 </w:t>
      </w:r>
      <w:r>
        <w:rPr>
          <w:rFonts w:hint="eastAsia"/>
        </w:rPr>
        <w:t>年依托机械电子工程硕 士点招收硕士，</w:t>
      </w:r>
      <w:r>
        <w:t xml:space="preserve">2014 </w:t>
      </w:r>
      <w:r>
        <w:rPr>
          <w:rFonts w:hint="eastAsia"/>
        </w:rPr>
        <w:t>年获仪器仪表工程硕士专业学位授予权，</w:t>
      </w:r>
      <w:r>
        <w:t xml:space="preserve">2020 </w:t>
      </w:r>
      <w:r>
        <w:rPr>
          <w:rFonts w:hint="eastAsia"/>
        </w:rPr>
        <w:t xml:space="preserve">年获仪器科学与 技术一级学科硕士点，依托机械工程学科一级博士点招收博士。专业拥有 </w:t>
      </w:r>
      <w:r>
        <w:t xml:space="preserve">25 </w:t>
      </w:r>
      <w:r>
        <w:rPr>
          <w:rFonts w:hint="eastAsia"/>
        </w:rPr>
        <w:t xml:space="preserve">位教师 （含实验人员 </w:t>
      </w:r>
      <w:r>
        <w:t xml:space="preserve">3 </w:t>
      </w:r>
      <w:r>
        <w:rPr>
          <w:rFonts w:hint="eastAsia"/>
        </w:rPr>
        <w:t xml:space="preserve">人），高级职称比例 </w:t>
      </w:r>
      <w:r>
        <w:t>56%</w:t>
      </w:r>
      <w:r>
        <w:rPr>
          <w:rFonts w:hint="eastAsia"/>
        </w:rPr>
        <w:t xml:space="preserve">，博士比例 </w:t>
      </w:r>
      <w:r>
        <w:t>52%</w:t>
      </w:r>
      <w:r>
        <w:rPr>
          <w:rFonts w:hint="eastAsia"/>
        </w:rPr>
        <w:t xml:space="preserve">，获评省级人才称号 </w:t>
      </w:r>
      <w:r>
        <w:t xml:space="preserve">5 </w:t>
      </w:r>
      <w:r>
        <w:rPr>
          <w:rFonts w:hint="eastAsia"/>
        </w:rPr>
        <w:t xml:space="preserve">人， 结构合理，整体素质水平高。特色优势：本专业依托多年来积淀的学科优势，逐步形 成了智能装备、智能仪器、智能监测等相关领域测控系统特色鲜明的学科方向，依托 </w:t>
      </w:r>
      <w:r>
        <w:t xml:space="preserve">18 </w:t>
      </w:r>
      <w:proofErr w:type="gramStart"/>
      <w:r>
        <w:rPr>
          <w:rFonts w:hint="eastAsia"/>
        </w:rPr>
        <w:t>个</w:t>
      </w:r>
      <w:proofErr w:type="gramEnd"/>
      <w:r>
        <w:rPr>
          <w:rFonts w:hint="eastAsia"/>
        </w:rPr>
        <w:t xml:space="preserve">国家、省部级教科研平台建设了一流教学硬件资源，按照 </w:t>
      </w:r>
      <w:r>
        <w:t xml:space="preserve">OBE </w:t>
      </w:r>
      <w:r>
        <w:rPr>
          <w:rFonts w:hint="eastAsia"/>
        </w:rPr>
        <w:t>理念构建了符合 专业认证和国家标准的人才培养、质量监控与持续改进体系，服务全国智能产业人才 需求。</w:t>
      </w:r>
      <w:r>
        <w:t xml:space="preserve"> </w:t>
      </w:r>
    </w:p>
    <w:p w:rsidR="00FF2BF1" w:rsidRDefault="00FF2BF1" w:rsidP="00FF2BF1">
      <w:pPr>
        <w:numPr>
          <w:ilvl w:val="0"/>
          <w:numId w:val="1"/>
        </w:numPr>
        <w:spacing w:line="400" w:lineRule="exact"/>
      </w:pPr>
      <w:r>
        <w:rPr>
          <w:rFonts w:hint="eastAsia"/>
        </w:rPr>
        <w:t>培养目标</w:t>
      </w:r>
      <w:r>
        <w:t xml:space="preserve"> </w:t>
      </w:r>
    </w:p>
    <w:p w:rsidR="00FF2BF1" w:rsidRDefault="00FF2BF1" w:rsidP="00FF2BF1">
      <w:pPr>
        <w:spacing w:line="400" w:lineRule="exact"/>
        <w:ind w:firstLineChars="200" w:firstLine="420"/>
      </w:pPr>
      <w:r>
        <w:rPr>
          <w:rFonts w:hint="eastAsia"/>
        </w:rPr>
        <w:t>本专业坚守为党育人、为国育才，培养德智体美劳全面发展的社会主义建设者和 接班人，培养服务国家经济社会发展，具备创新能力、职业素养和社会责任感，具有 扎实的测量、控制专业基础知识和艰苦奋斗精神，能够在矿山及其他国民经济领域从 事传感器、智能仪器和测控系统的设计制造、研究开发、工程应用和运营管理等方面 工作的高素质专门人才。</w:t>
      </w:r>
      <w:r>
        <w:t xml:space="preserve"> </w:t>
      </w:r>
    </w:p>
    <w:p w:rsidR="00FF2BF1" w:rsidRDefault="00FF2BF1" w:rsidP="00FF2BF1">
      <w:pPr>
        <w:spacing w:line="400" w:lineRule="exact"/>
        <w:ind w:firstLineChars="200" w:firstLine="420"/>
      </w:pPr>
      <w:r>
        <w:rPr>
          <w:rFonts w:hint="eastAsia"/>
        </w:rPr>
        <w:t>预期学生在毕业五年左右能达到的具体目标：</w:t>
      </w:r>
      <w:r>
        <w:t xml:space="preserve"> </w:t>
      </w:r>
    </w:p>
    <w:p w:rsidR="00FF2BF1" w:rsidRDefault="00FF2BF1" w:rsidP="00FF2BF1">
      <w:pPr>
        <w:spacing w:line="400" w:lineRule="exact"/>
        <w:ind w:firstLineChars="200" w:firstLine="420"/>
      </w:pPr>
      <w:r>
        <w:rPr>
          <w:rFonts w:hint="eastAsia"/>
        </w:rPr>
        <w:t xml:space="preserve">目标 </w:t>
      </w:r>
      <w:r>
        <w:t>1</w:t>
      </w:r>
      <w:r>
        <w:rPr>
          <w:rFonts w:hint="eastAsia"/>
        </w:rPr>
        <w:t>：具备解决测控技术与仪器领域复杂工程问题的能力。能够独立开展测控 技术及相关领域的技术研究、产品开发与制造、工程设计与实施及组织管理工作，并 能综合考虑社会、法律、环境等多种非技术影响因素。</w:t>
      </w:r>
      <w:r>
        <w:t xml:space="preserve"> </w:t>
      </w:r>
    </w:p>
    <w:p w:rsidR="00FF2BF1" w:rsidRDefault="00FF2BF1" w:rsidP="00FF2BF1">
      <w:pPr>
        <w:spacing w:line="400" w:lineRule="exact"/>
        <w:ind w:firstLineChars="200" w:firstLine="420"/>
      </w:pPr>
      <w:r>
        <w:rPr>
          <w:rFonts w:hint="eastAsia"/>
        </w:rPr>
        <w:t xml:space="preserve">目标 </w:t>
      </w:r>
      <w:r>
        <w:t>2</w:t>
      </w:r>
      <w:r>
        <w:rPr>
          <w:rFonts w:hint="eastAsia"/>
        </w:rPr>
        <w:t>：具备工程项目的管理与组织协调能力，具备团队合作、沟通交流能力。</w:t>
      </w:r>
      <w:r>
        <w:t xml:space="preserve"> </w:t>
      </w:r>
    </w:p>
    <w:p w:rsidR="00FF2BF1" w:rsidRDefault="00FF2BF1" w:rsidP="00FF2BF1">
      <w:pPr>
        <w:spacing w:line="400" w:lineRule="exact"/>
        <w:ind w:firstLineChars="200" w:firstLine="420"/>
      </w:pPr>
      <w:r>
        <w:rPr>
          <w:rFonts w:hint="eastAsia"/>
        </w:rPr>
        <w:t xml:space="preserve">目标 </w:t>
      </w:r>
      <w:r>
        <w:t>3</w:t>
      </w:r>
      <w:r>
        <w:rPr>
          <w:rFonts w:hint="eastAsia"/>
        </w:rPr>
        <w:t>：具备持续学习的能力和不断创新的意识。通过不断学习，及时关注测控 技术与仪器领域的国际前沿发展现状和趋势。</w:t>
      </w:r>
    </w:p>
    <w:p w:rsidR="00FF2BF1" w:rsidRDefault="00FF2BF1" w:rsidP="00FF2BF1">
      <w:pPr>
        <w:spacing w:line="400" w:lineRule="exact"/>
        <w:ind w:firstLineChars="200" w:firstLine="420"/>
      </w:pPr>
      <w:r>
        <w:rPr>
          <w:rFonts w:hint="eastAsia"/>
        </w:rPr>
        <w:t xml:space="preserve">目标 </w:t>
      </w:r>
      <w:r>
        <w:t>4</w:t>
      </w:r>
      <w:r>
        <w:rPr>
          <w:rFonts w:hint="eastAsia"/>
        </w:rPr>
        <w:t>：具备良好的思想品德、人文素养和社会责任意识。不断提高自身修养， 保持身心健康，在工程实践或研究开发中遵守职业道德和规范，有意愿并有能力服务 社会。</w:t>
      </w:r>
      <w:r>
        <w:t xml:space="preserve"> </w:t>
      </w:r>
    </w:p>
    <w:p w:rsidR="00FF2BF1" w:rsidRDefault="00FF2BF1" w:rsidP="00FF2BF1">
      <w:pPr>
        <w:numPr>
          <w:ilvl w:val="0"/>
          <w:numId w:val="1"/>
        </w:numPr>
        <w:spacing w:line="400" w:lineRule="exact"/>
      </w:pPr>
      <w:r>
        <w:rPr>
          <w:rFonts w:hint="eastAsia"/>
        </w:rPr>
        <w:t>毕业要求</w:t>
      </w:r>
      <w:r>
        <w:t xml:space="preserve"> </w:t>
      </w:r>
    </w:p>
    <w:p w:rsidR="00FF2BF1" w:rsidRDefault="00FF2BF1" w:rsidP="00FF2BF1">
      <w:pPr>
        <w:spacing w:line="400" w:lineRule="exact"/>
        <w:ind w:firstLineChars="200" w:firstLine="420"/>
      </w:pPr>
      <w:r>
        <w:rPr>
          <w:rFonts w:hint="eastAsia"/>
        </w:rPr>
        <w:lastRenderedPageBreak/>
        <w:t>学生经过四年的学习，毕业时应达到以下毕业要求：</w:t>
      </w:r>
      <w:r>
        <w:t xml:space="preserve"> </w:t>
      </w:r>
    </w:p>
    <w:p w:rsidR="00FF2BF1" w:rsidRDefault="00FF2BF1" w:rsidP="00FF2BF1">
      <w:pPr>
        <w:numPr>
          <w:ilvl w:val="0"/>
          <w:numId w:val="2"/>
        </w:numPr>
        <w:spacing w:line="400" w:lineRule="exact"/>
        <w:ind w:firstLineChars="200" w:firstLine="420"/>
      </w:pPr>
      <w:r>
        <w:rPr>
          <w:rFonts w:hint="eastAsia"/>
        </w:rPr>
        <w:t>工程知识：能够将数学、自然科学、计算、工程基础和专业知识用于解决测 控技术与仪器领域的复杂工程问题。</w:t>
      </w:r>
      <w:r>
        <w:t xml:space="preserve"> </w:t>
      </w:r>
    </w:p>
    <w:p w:rsidR="00FF2BF1" w:rsidRDefault="00FF2BF1" w:rsidP="00FF2BF1">
      <w:pPr>
        <w:numPr>
          <w:ilvl w:val="1"/>
          <w:numId w:val="2"/>
        </w:numPr>
        <w:spacing w:line="400" w:lineRule="exact"/>
        <w:ind w:firstLineChars="200" w:firstLine="420"/>
      </w:pPr>
      <w:r>
        <w:rPr>
          <w:rFonts w:hint="eastAsia"/>
        </w:rPr>
        <w:t>具备用于识别测控技术与仪器领域复杂工程问题所需的数学、自然科学、计 算、工程基础和专业知识，并能将相关知识用于复杂工程问题的识别和表述；</w:t>
      </w:r>
      <w:r>
        <w:t xml:space="preserve"> </w:t>
      </w:r>
    </w:p>
    <w:p w:rsidR="00FF2BF1" w:rsidRDefault="00FF2BF1" w:rsidP="00FF2BF1">
      <w:pPr>
        <w:numPr>
          <w:ilvl w:val="1"/>
          <w:numId w:val="2"/>
        </w:numPr>
        <w:spacing w:line="400" w:lineRule="exact"/>
        <w:ind w:firstLineChars="200" w:firstLine="420"/>
      </w:pPr>
      <w:r>
        <w:rPr>
          <w:rFonts w:hint="eastAsia"/>
        </w:rPr>
        <w:t>能够将相关知识用于测控技术与仪器领域复杂工程问题的建模和求解；</w:t>
      </w:r>
      <w:r>
        <w:t xml:space="preserve"> </w:t>
      </w:r>
    </w:p>
    <w:p w:rsidR="00FF2BF1" w:rsidRDefault="00FF2BF1" w:rsidP="00FF2BF1">
      <w:pPr>
        <w:numPr>
          <w:ilvl w:val="1"/>
          <w:numId w:val="2"/>
        </w:numPr>
        <w:spacing w:line="400" w:lineRule="exact"/>
        <w:ind w:firstLineChars="200" w:firstLine="420"/>
      </w:pPr>
      <w:r>
        <w:rPr>
          <w:rFonts w:hint="eastAsia"/>
        </w:rPr>
        <w:t>能够运用模型求解结果和相关知识对测控技术与仪器领域复杂工程问题开展 模拟仿真，对其进行推演和分析；</w:t>
      </w:r>
      <w:r>
        <w:t xml:space="preserve"> </w:t>
      </w:r>
    </w:p>
    <w:p w:rsidR="00FF2BF1" w:rsidRDefault="00FF2BF1" w:rsidP="00FF2BF1">
      <w:pPr>
        <w:numPr>
          <w:ilvl w:val="1"/>
          <w:numId w:val="2"/>
        </w:numPr>
        <w:spacing w:line="400" w:lineRule="exact"/>
        <w:ind w:firstLineChars="200" w:firstLine="420"/>
      </w:pPr>
      <w:r>
        <w:rPr>
          <w:rFonts w:hint="eastAsia"/>
        </w:rPr>
        <w:t>能够结合模拟仿真结果和相关知识对测控技术与仪器领域复杂工程问题解决 方案进行比较与综合。</w:t>
      </w:r>
      <w:r>
        <w:t xml:space="preserve"> </w:t>
      </w:r>
    </w:p>
    <w:p w:rsidR="00FF2BF1" w:rsidRDefault="00FF2BF1" w:rsidP="00FF2BF1">
      <w:pPr>
        <w:numPr>
          <w:ilvl w:val="0"/>
          <w:numId w:val="2"/>
        </w:numPr>
        <w:spacing w:line="400" w:lineRule="exact"/>
        <w:ind w:firstLineChars="200" w:firstLine="420"/>
      </w:pPr>
      <w:r>
        <w:rPr>
          <w:rFonts w:hint="eastAsia"/>
        </w:rPr>
        <w:t>问题分析：能够应用数学、自然科学和工程科学的第一性原理，识别、表达 并通过文献研究分析煤炭等行业的测控技术领域的复杂工程问题，综合考虑可持续发 展的要求，以获得有效结论。</w:t>
      </w:r>
      <w:r>
        <w:t xml:space="preserve"> </w:t>
      </w:r>
    </w:p>
    <w:p w:rsidR="00FF2BF1" w:rsidRDefault="00FF2BF1" w:rsidP="00FF2BF1">
      <w:pPr>
        <w:spacing w:line="400" w:lineRule="exact"/>
        <w:ind w:firstLineChars="200" w:firstLine="420"/>
      </w:pPr>
      <w:r>
        <w:rPr>
          <w:rFonts w:hint="eastAsia"/>
        </w:rPr>
        <w:t>2.1能够应用数学、自然科学和工程科学的第一性原理，结合系统的特点和设计 需求，识别和判断测控技术与仪器领域中复杂工程问题的关键环节和参数；</w:t>
      </w:r>
      <w:r>
        <w:t xml:space="preserve"> </w:t>
      </w:r>
    </w:p>
    <w:p w:rsidR="00FF2BF1" w:rsidRDefault="00FF2BF1" w:rsidP="00FF2BF1">
      <w:pPr>
        <w:spacing w:line="400" w:lineRule="exact"/>
        <w:ind w:firstLineChars="200" w:firstLine="420"/>
      </w:pPr>
      <w:r>
        <w:t xml:space="preserve">2.2 </w:t>
      </w:r>
      <w:r>
        <w:rPr>
          <w:rFonts w:hint="eastAsia"/>
        </w:rPr>
        <w:t>能够应用数学、自然科学和工程科学的第一性原理对复杂测控系统的工艺流 程或信息处理流程进行抽象、归纳，并结合专业知识对测控技术与仪器领域复杂工程 问题进行表达与建模；</w:t>
      </w:r>
      <w:r>
        <w:t xml:space="preserve"> </w:t>
      </w:r>
    </w:p>
    <w:p w:rsidR="00FF2BF1" w:rsidRDefault="00FF2BF1" w:rsidP="00FF2BF1">
      <w:pPr>
        <w:spacing w:line="400" w:lineRule="exact"/>
        <w:ind w:firstLineChars="200" w:firstLine="420"/>
      </w:pPr>
      <w:r>
        <w:t xml:space="preserve">2.3 </w:t>
      </w:r>
      <w:r>
        <w:rPr>
          <w:rFonts w:hint="eastAsia"/>
        </w:rPr>
        <w:t>能够应用数学、自然科学和工程科学的第一性原理，开展文献研究分析，提 出解决测控技术与仪器领域复杂工程问题的多种工作原理；</w:t>
      </w:r>
      <w:r>
        <w:t xml:space="preserve"> </w:t>
      </w:r>
    </w:p>
    <w:p w:rsidR="00FF2BF1" w:rsidRDefault="00FF2BF1" w:rsidP="00FF2BF1">
      <w:pPr>
        <w:spacing w:line="400" w:lineRule="exact"/>
        <w:ind w:firstLineChars="200" w:firstLine="420"/>
      </w:pPr>
      <w:r>
        <w:t xml:space="preserve">2.4 </w:t>
      </w:r>
      <w:r>
        <w:rPr>
          <w:rFonts w:hint="eastAsia"/>
        </w:rPr>
        <w:t>能够通过模拟、仿真、分析和对比解决测控技术与仪器领域复杂工程问题的 工作原理，并综合考虑可持续发展的要求，以获得最合理的工作原理。</w:t>
      </w:r>
      <w:r>
        <w:t xml:space="preserve"> </w:t>
      </w:r>
    </w:p>
    <w:p w:rsidR="00FF2BF1" w:rsidRDefault="00FF2BF1" w:rsidP="00FF2BF1">
      <w:pPr>
        <w:spacing w:line="400" w:lineRule="exact"/>
        <w:ind w:firstLineChars="200" w:firstLine="420"/>
      </w:pPr>
      <w:r>
        <w:t xml:space="preserve">3. </w:t>
      </w:r>
      <w:r>
        <w:rPr>
          <w:rFonts w:hint="eastAsia"/>
        </w:rPr>
        <w:t>设计</w:t>
      </w:r>
      <w:r>
        <w:t>/</w:t>
      </w:r>
      <w:r>
        <w:rPr>
          <w:rFonts w:hint="eastAsia"/>
        </w:rPr>
        <w:t xml:space="preserve">开发解决方案：能够设计针对煤炭等行业的测控技术与仪器领域的复杂 工程问题开发和设计解决方案，设计满足特定需求的测控技术、测控方案、测控仪器 或测控系统，能够在设计环节中体现创新性，并从健康与安全、全生命周期成本与净 </w:t>
      </w:r>
      <w:proofErr w:type="gramStart"/>
      <w:r>
        <w:rPr>
          <w:rFonts w:hint="eastAsia"/>
        </w:rPr>
        <w:t>零碳要求</w:t>
      </w:r>
      <w:proofErr w:type="gramEnd"/>
      <w:r>
        <w:rPr>
          <w:rFonts w:hint="eastAsia"/>
        </w:rPr>
        <w:t>、法律与伦理、社会与文化等角度考虑可行性。</w:t>
      </w:r>
      <w:r>
        <w:t xml:space="preserve"> </w:t>
      </w:r>
    </w:p>
    <w:p w:rsidR="00FF2BF1" w:rsidRDefault="00FF2BF1" w:rsidP="00FF2BF1">
      <w:pPr>
        <w:spacing w:line="400" w:lineRule="exact"/>
        <w:ind w:firstLineChars="200" w:firstLine="420"/>
      </w:pPr>
      <w:r>
        <w:t xml:space="preserve">3.1 </w:t>
      </w:r>
      <w:r>
        <w:rPr>
          <w:rFonts w:hint="eastAsia"/>
        </w:rPr>
        <w:t>针对测控技术与仪器领域复杂工程问题，能够根据用户需求确定设计目标， 制定开发和设计任务书；</w:t>
      </w:r>
      <w:r>
        <w:t xml:space="preserve"> </w:t>
      </w:r>
    </w:p>
    <w:p w:rsidR="00FF2BF1" w:rsidRDefault="00FF2BF1" w:rsidP="00FF2BF1">
      <w:pPr>
        <w:spacing w:line="400" w:lineRule="exact"/>
        <w:ind w:firstLineChars="200" w:firstLine="420"/>
      </w:pPr>
      <w:r>
        <w:t xml:space="preserve">3.2 </w:t>
      </w:r>
      <w:r>
        <w:rPr>
          <w:rFonts w:hint="eastAsia"/>
        </w:rPr>
        <w:t>能够给出多种解决方案，并能通过比较和分析优选满足特定需求的测控仪器或测控系统，在设计中体现创新性；</w:t>
      </w:r>
      <w:r>
        <w:t xml:space="preserve"> </w:t>
      </w:r>
    </w:p>
    <w:p w:rsidR="00FF2BF1" w:rsidRDefault="00FF2BF1" w:rsidP="00FF2BF1">
      <w:pPr>
        <w:spacing w:line="400" w:lineRule="exact"/>
        <w:ind w:firstLineChars="200" w:firstLine="420"/>
      </w:pPr>
      <w:r>
        <w:t xml:space="preserve">3.3 </w:t>
      </w:r>
      <w:r>
        <w:rPr>
          <w:rFonts w:hint="eastAsia"/>
        </w:rPr>
        <w:t>能够在健康与安全、全生命周期成本与</w:t>
      </w:r>
      <w:proofErr w:type="gramStart"/>
      <w:r>
        <w:rPr>
          <w:rFonts w:hint="eastAsia"/>
        </w:rPr>
        <w:t>净零碳</w:t>
      </w:r>
      <w:proofErr w:type="gramEnd"/>
      <w:r>
        <w:rPr>
          <w:rFonts w:hint="eastAsia"/>
        </w:rPr>
        <w:t>要求、法律与伦理、社会与文 化等制约因素下，从技术、经济角度对开发和设计方案的可行性进行评价。</w:t>
      </w:r>
      <w:r>
        <w:t xml:space="preserve"> </w:t>
      </w:r>
    </w:p>
    <w:p w:rsidR="00FF2BF1" w:rsidRDefault="00FF2BF1" w:rsidP="00FF2BF1">
      <w:pPr>
        <w:spacing w:line="400" w:lineRule="exact"/>
        <w:ind w:firstLineChars="200" w:firstLine="420"/>
      </w:pPr>
      <w:r>
        <w:t xml:space="preserve">4. </w:t>
      </w:r>
      <w:r>
        <w:rPr>
          <w:rFonts w:hint="eastAsia"/>
        </w:rPr>
        <w:t>研究：能够基于科学原理并采用科学方法对测控技术与仪器领域的复杂工程 问题进行研究，包括设计实验、分析与解释数据、并通过信息综合得到合理有效的结论。</w:t>
      </w:r>
      <w:r>
        <w:t xml:space="preserve"> </w:t>
      </w:r>
    </w:p>
    <w:p w:rsidR="00FF2BF1" w:rsidRDefault="00FF2BF1" w:rsidP="00FF2BF1">
      <w:pPr>
        <w:spacing w:line="400" w:lineRule="exact"/>
        <w:ind w:firstLineChars="200" w:firstLine="420"/>
      </w:pPr>
      <w:r>
        <w:lastRenderedPageBreak/>
        <w:t xml:space="preserve">4.1 </w:t>
      </w:r>
      <w:r>
        <w:rPr>
          <w:rFonts w:hint="eastAsia"/>
        </w:rPr>
        <w:t>能够针对测控技术与仪器专业领域的复杂工程问题，基于专业理论，根据被 测</w:t>
      </w:r>
      <w:r>
        <w:t>/</w:t>
      </w:r>
      <w:proofErr w:type="gramStart"/>
      <w:r>
        <w:rPr>
          <w:rFonts w:hint="eastAsia"/>
        </w:rPr>
        <w:t>控对象</w:t>
      </w:r>
      <w:proofErr w:type="gramEnd"/>
      <w:r>
        <w:rPr>
          <w:rFonts w:hint="eastAsia"/>
        </w:rPr>
        <w:t>特征，设计可行的实验方案；</w:t>
      </w:r>
      <w:r>
        <w:t xml:space="preserve"> </w:t>
      </w:r>
    </w:p>
    <w:p w:rsidR="00FF2BF1" w:rsidRDefault="00FF2BF1" w:rsidP="00FF2BF1">
      <w:pPr>
        <w:spacing w:line="400" w:lineRule="exact"/>
        <w:ind w:firstLineChars="200" w:firstLine="420"/>
      </w:pPr>
      <w:r>
        <w:t xml:space="preserve">4.2 </w:t>
      </w:r>
      <w:r>
        <w:rPr>
          <w:rFonts w:hint="eastAsia"/>
        </w:rPr>
        <w:t xml:space="preserve">能够根据实验方案构建实验装置，采用科学的实验方法安全地开展实验，能 </w:t>
      </w:r>
      <w:proofErr w:type="gramStart"/>
      <w:r>
        <w:rPr>
          <w:rFonts w:hint="eastAsia"/>
        </w:rPr>
        <w:t>够正确</w:t>
      </w:r>
      <w:proofErr w:type="gramEnd"/>
      <w:r>
        <w:rPr>
          <w:rFonts w:hint="eastAsia"/>
        </w:rPr>
        <w:t>采集实验数据；</w:t>
      </w:r>
      <w:r>
        <w:t xml:space="preserve"> </w:t>
      </w:r>
    </w:p>
    <w:p w:rsidR="00FF2BF1" w:rsidRDefault="00FF2BF1" w:rsidP="00FF2BF1">
      <w:pPr>
        <w:spacing w:line="400" w:lineRule="exact"/>
        <w:ind w:firstLineChars="200" w:firstLine="420"/>
      </w:pPr>
      <w:r>
        <w:t xml:space="preserve">4.3 </w:t>
      </w:r>
      <w:r>
        <w:rPr>
          <w:rFonts w:hint="eastAsia"/>
        </w:rPr>
        <w:t>能够正确处理实验数据，分析和解释实验结果，通过信息综合得到合理有效 的研究结论。</w:t>
      </w:r>
      <w:r>
        <w:t xml:space="preserve"> </w:t>
      </w:r>
    </w:p>
    <w:p w:rsidR="00FF2BF1" w:rsidRDefault="00FF2BF1" w:rsidP="00FF2BF1">
      <w:pPr>
        <w:spacing w:line="400" w:lineRule="exact"/>
        <w:ind w:firstLineChars="200" w:firstLine="420"/>
      </w:pPr>
      <w:r>
        <w:t xml:space="preserve">5. </w:t>
      </w:r>
      <w:r>
        <w:rPr>
          <w:rFonts w:hint="eastAsia"/>
        </w:rPr>
        <w:t>使用现代工具：能够针对测控技术与仪器领域的复杂工程问题，开发、选择 与使用恰当的技术、资源、现代工程工具和信息技术工具，包括对复杂工程问题的预 测与模拟，并能够理解其局限性。</w:t>
      </w:r>
      <w:r>
        <w:t xml:space="preserve"> </w:t>
      </w:r>
    </w:p>
    <w:p w:rsidR="00FF2BF1" w:rsidRDefault="00FF2BF1" w:rsidP="00FF2BF1">
      <w:pPr>
        <w:spacing w:line="400" w:lineRule="exact"/>
        <w:ind w:firstLineChars="200" w:firstLine="420"/>
      </w:pPr>
      <w:r>
        <w:t xml:space="preserve">5.1 </w:t>
      </w:r>
      <w:r>
        <w:rPr>
          <w:rFonts w:hint="eastAsia"/>
        </w:rPr>
        <w:t>掌握电子电路与单片机系统开发、调试工具和技术，能够理解其局限性，并 选择与使用恰当的仪器、工程工具和专业模拟软件，对测控技术领域的复杂工程问题 涉及的电子系统进行分析、计算与设计；</w:t>
      </w:r>
      <w:r>
        <w:t xml:space="preserve"> </w:t>
      </w:r>
    </w:p>
    <w:p w:rsidR="00FF2BF1" w:rsidRDefault="00FF2BF1" w:rsidP="00FF2BF1">
      <w:pPr>
        <w:spacing w:line="400" w:lineRule="exact"/>
        <w:ind w:firstLineChars="200" w:firstLine="420"/>
      </w:pPr>
      <w:r>
        <w:t xml:space="preserve">5.2 </w:t>
      </w:r>
      <w:r>
        <w:rPr>
          <w:rFonts w:hint="eastAsia"/>
        </w:rPr>
        <w:t>能够理解并掌握测控系统软件设计与开发语言及其编译技术，掌握软件设计 与调试的现代工具，理解其局限性，并选择与使用恰当的程序设计工具和专业模拟软 件，对测控技术与仪器领域复杂工程问题涉及的信息系统进行分析、计算与设计；</w:t>
      </w:r>
      <w:r>
        <w:t xml:space="preserve"> </w:t>
      </w:r>
    </w:p>
    <w:p w:rsidR="00FF2BF1" w:rsidRDefault="00FF2BF1" w:rsidP="00FF2BF1">
      <w:pPr>
        <w:spacing w:line="400" w:lineRule="exact"/>
        <w:ind w:firstLineChars="200" w:firstLine="420"/>
      </w:pPr>
      <w:r>
        <w:t xml:space="preserve">5.3 </w:t>
      </w:r>
      <w:r>
        <w:rPr>
          <w:rFonts w:hint="eastAsia"/>
        </w:rPr>
        <w:t xml:space="preserve">能够使用现代测控仪器、测控系统设计工具与技术，并理解其局限性，对复 </w:t>
      </w:r>
      <w:proofErr w:type="gramStart"/>
      <w:r>
        <w:rPr>
          <w:rFonts w:hint="eastAsia"/>
        </w:rPr>
        <w:t>杂工程</w:t>
      </w:r>
      <w:proofErr w:type="gramEnd"/>
      <w:r>
        <w:rPr>
          <w:rFonts w:hint="eastAsia"/>
        </w:rPr>
        <w:t>问题涉及的测控仪器、测控系统进行设计、计算与分析；</w:t>
      </w:r>
      <w:r>
        <w:t xml:space="preserve"> </w:t>
      </w:r>
    </w:p>
    <w:p w:rsidR="00FF2BF1" w:rsidRDefault="00FF2BF1" w:rsidP="00FF2BF1">
      <w:pPr>
        <w:spacing w:line="400" w:lineRule="exact"/>
        <w:ind w:firstLineChars="200" w:firstLine="420"/>
      </w:pPr>
      <w:r>
        <w:t xml:space="preserve">5.4 </w:t>
      </w:r>
      <w:r>
        <w:rPr>
          <w:rFonts w:hint="eastAsia"/>
        </w:rPr>
        <w:t>针对测控技术与仪器领域中的复杂工程问题，能够设计开发并使用恰当的仿 真或设计工具和技术，对复杂问题进行预测和模拟，并能理解其局限性。</w:t>
      </w:r>
      <w:r>
        <w:t xml:space="preserve"> </w:t>
      </w:r>
    </w:p>
    <w:p w:rsidR="00FF2BF1" w:rsidRDefault="00FF2BF1" w:rsidP="00FF2BF1">
      <w:pPr>
        <w:spacing w:line="400" w:lineRule="exact"/>
        <w:ind w:firstLineChars="200" w:firstLine="420"/>
      </w:pPr>
      <w:r>
        <w:t xml:space="preserve">6. </w:t>
      </w:r>
      <w:r>
        <w:rPr>
          <w:rFonts w:hint="eastAsia"/>
        </w:rPr>
        <w:t>工程与可持续发展：在解决测控技术与仪器领域复杂工程问题时，能够基于 工程相关背景知识，分析和评价工程实践对健康、安全、环境、法律以及经济和社会 可持续发展的影响，并理解应承担的责任。</w:t>
      </w:r>
      <w:r>
        <w:t xml:space="preserve"> </w:t>
      </w:r>
    </w:p>
    <w:p w:rsidR="00FF2BF1" w:rsidRDefault="00FF2BF1" w:rsidP="00FF2BF1">
      <w:pPr>
        <w:spacing w:line="400" w:lineRule="exact"/>
        <w:ind w:firstLineChars="200" w:firstLine="420"/>
      </w:pPr>
      <w:r>
        <w:t xml:space="preserve">6.1 </w:t>
      </w:r>
      <w:r>
        <w:rPr>
          <w:rFonts w:hint="eastAsia"/>
        </w:rPr>
        <w:t>具有测控技术与仪器领域工程实习和社会实践的经历，熟悉测控技术与仪器 相关的技术标准、产业政策和法律法规；</w:t>
      </w:r>
      <w:r>
        <w:t xml:space="preserve"> </w:t>
      </w:r>
    </w:p>
    <w:p w:rsidR="00FF2BF1" w:rsidRDefault="00FF2BF1" w:rsidP="00FF2BF1">
      <w:pPr>
        <w:spacing w:line="400" w:lineRule="exact"/>
        <w:ind w:firstLineChars="200" w:firstLine="420"/>
      </w:pPr>
      <w:r>
        <w:t xml:space="preserve">6.2 </w:t>
      </w:r>
      <w:r>
        <w:rPr>
          <w:rFonts w:hint="eastAsia"/>
        </w:rPr>
        <w:t>能够合理分析和评价测控技术与仪器领域的专业工程实践对社会、健康、安 全、法律以及文化的潜在影响，以及这些制约因素对项目实施的影响，并理解应承担 的责任；</w:t>
      </w:r>
    </w:p>
    <w:p w:rsidR="00FF2BF1" w:rsidRDefault="00FF2BF1" w:rsidP="00FF2BF1">
      <w:pPr>
        <w:spacing w:line="400" w:lineRule="exact"/>
        <w:ind w:firstLineChars="200" w:firstLine="420"/>
      </w:pPr>
      <w:r>
        <w:t xml:space="preserve">6.3 </w:t>
      </w:r>
      <w:r>
        <w:rPr>
          <w:rFonts w:hint="eastAsia"/>
        </w:rPr>
        <w:t>知晓和理解环境保护和社会可持续发展的理念和内涵，在解决测控技术与仪器领域复杂工程问题的具体实践过程中，能够理解和评价工程实践对环境和可持续发展的影响，体现环保和节能意识。</w:t>
      </w:r>
      <w:r>
        <w:t xml:space="preserve"> </w:t>
      </w:r>
    </w:p>
    <w:p w:rsidR="00FF2BF1" w:rsidRDefault="00FF2BF1" w:rsidP="00FF2BF1">
      <w:pPr>
        <w:spacing w:line="400" w:lineRule="exact"/>
        <w:ind w:firstLineChars="200" w:firstLine="420"/>
      </w:pPr>
      <w:r>
        <w:t xml:space="preserve">7. </w:t>
      </w:r>
      <w:r>
        <w:rPr>
          <w:rFonts w:hint="eastAsia"/>
        </w:rPr>
        <w:t>伦理与职业规范：有工程报国、工程为民的意识，具有人文社会科学素养和 社会责任感，能够理解和应用工程伦理，在测控技术与仪器领域工程实践中遵守工程 职业道德、规范和相关法律，履行责任。</w:t>
      </w:r>
      <w:r>
        <w:t xml:space="preserve"> </w:t>
      </w:r>
    </w:p>
    <w:p w:rsidR="00FF2BF1" w:rsidRDefault="00FF2BF1" w:rsidP="00FF2BF1">
      <w:pPr>
        <w:spacing w:line="400" w:lineRule="exact"/>
        <w:ind w:firstLineChars="200" w:firstLine="420"/>
      </w:pPr>
      <w:r>
        <w:t xml:space="preserve">7.1 </w:t>
      </w:r>
      <w:r>
        <w:rPr>
          <w:rFonts w:hint="eastAsia"/>
        </w:rPr>
        <w:t xml:space="preserve">坚定工程报国、为民造福的理想，具备人文社会科学素养和社会责任感，了 </w:t>
      </w:r>
      <w:proofErr w:type="gramStart"/>
      <w:r>
        <w:rPr>
          <w:rFonts w:hint="eastAsia"/>
        </w:rPr>
        <w:t>解工程</w:t>
      </w:r>
      <w:proofErr w:type="gramEnd"/>
      <w:r>
        <w:rPr>
          <w:rFonts w:hint="eastAsia"/>
        </w:rPr>
        <w:t>伦理的相关原则和基本规范，理解工程伦理的基本内涵，形成工程伦理意识， 激发解决复</w:t>
      </w:r>
      <w:r>
        <w:rPr>
          <w:rFonts w:hint="eastAsia"/>
        </w:rPr>
        <w:lastRenderedPageBreak/>
        <w:t>杂工程问题的兴趣和好奇心；</w:t>
      </w:r>
    </w:p>
    <w:p w:rsidR="00FF2BF1" w:rsidRDefault="00FF2BF1" w:rsidP="00FF2BF1">
      <w:pPr>
        <w:spacing w:line="400" w:lineRule="exact"/>
        <w:ind w:firstLineChars="200" w:firstLine="420"/>
      </w:pPr>
      <w:r>
        <w:t xml:space="preserve">7.2 </w:t>
      </w:r>
      <w:r>
        <w:rPr>
          <w:rFonts w:hint="eastAsia"/>
        </w:rPr>
        <w:t>能够在测控技术与仪器领域工程实践中理解并遵守诚实公正、诚信守则的工 程职业道德、规范和相关法律，并能自觉履行对公众的安全、健康和福祉以及环境保 护的社会责任。</w:t>
      </w:r>
      <w:r>
        <w:t xml:space="preserve"> </w:t>
      </w:r>
    </w:p>
    <w:p w:rsidR="00FF2BF1" w:rsidRDefault="00FF2BF1" w:rsidP="00FF2BF1">
      <w:pPr>
        <w:spacing w:line="400" w:lineRule="exact"/>
        <w:ind w:firstLineChars="200" w:firstLine="420"/>
      </w:pPr>
      <w:r>
        <w:t xml:space="preserve">8. </w:t>
      </w:r>
      <w:r>
        <w:rPr>
          <w:rFonts w:hint="eastAsia"/>
        </w:rPr>
        <w:t>个人和团队：能够在多样化、多学科背景下的团队中承担个体、团队成员以 及负责人的角色。</w:t>
      </w:r>
      <w:r>
        <w:t xml:space="preserve"> </w:t>
      </w:r>
    </w:p>
    <w:p w:rsidR="00FF2BF1" w:rsidRDefault="00FF2BF1" w:rsidP="00FF2BF1">
      <w:pPr>
        <w:spacing w:line="400" w:lineRule="exact"/>
        <w:ind w:firstLineChars="200" w:firstLine="420"/>
      </w:pPr>
      <w:r>
        <w:t xml:space="preserve">8.1 </w:t>
      </w:r>
      <w:r>
        <w:rPr>
          <w:rFonts w:hint="eastAsia"/>
        </w:rPr>
        <w:t>能够理解一个多样化、多学科背景下的团队中每个角色的作用和责任及其对 整个团队实现目标的意义；</w:t>
      </w:r>
      <w:r>
        <w:t xml:space="preserve"> </w:t>
      </w:r>
    </w:p>
    <w:p w:rsidR="00FF2BF1" w:rsidRDefault="00FF2BF1" w:rsidP="00FF2BF1">
      <w:pPr>
        <w:spacing w:line="400" w:lineRule="exact"/>
        <w:ind w:firstLineChars="200" w:firstLine="420"/>
      </w:pPr>
      <w:r>
        <w:t xml:space="preserve">8.2 </w:t>
      </w:r>
      <w:r>
        <w:rPr>
          <w:rFonts w:hint="eastAsia"/>
        </w:rPr>
        <w:t>能够在团队中承担成员的责任，完成自身的工作。作为团队成员，能与团队 其他成员有效沟通，体现团队意识和团结互助精神；作为负责人，能够组织、协调团 队的工作，综合团队成员的意见，并进行合理决策。</w:t>
      </w:r>
      <w:r>
        <w:t xml:space="preserve"> </w:t>
      </w:r>
    </w:p>
    <w:p w:rsidR="00FF2BF1" w:rsidRDefault="00FF2BF1" w:rsidP="00FF2BF1">
      <w:pPr>
        <w:spacing w:line="400" w:lineRule="exact"/>
        <w:ind w:firstLineChars="200" w:firstLine="420"/>
      </w:pPr>
      <w:r>
        <w:t xml:space="preserve">9. </w:t>
      </w:r>
      <w:r>
        <w:rPr>
          <w:rFonts w:hint="eastAsia"/>
        </w:rPr>
        <w:t>沟通：能够就测控技术与仪器领域复杂工程问题与业界同行及社会公众进行 有效沟通和交流，包括撰写报告和设计文稿、陈述发言、清晰表达或回应指令；能够 在跨文化背景下进行沟通和交流，理解、尊重语言和文化差异。</w:t>
      </w:r>
      <w:r>
        <w:t xml:space="preserve"> </w:t>
      </w:r>
    </w:p>
    <w:p w:rsidR="00FF2BF1" w:rsidRDefault="00FF2BF1" w:rsidP="00FF2BF1">
      <w:pPr>
        <w:spacing w:line="400" w:lineRule="exact"/>
        <w:ind w:firstLineChars="200" w:firstLine="420"/>
      </w:pPr>
      <w:r>
        <w:t xml:space="preserve">9.1 </w:t>
      </w:r>
      <w:r>
        <w:rPr>
          <w:rFonts w:hint="eastAsia"/>
        </w:rPr>
        <w:t>能够撰写测控技术与仪器领域相关的实验报告、设计报告、总结报告等；</w:t>
      </w:r>
      <w:r>
        <w:t xml:space="preserve"> </w:t>
      </w:r>
    </w:p>
    <w:p w:rsidR="00FF2BF1" w:rsidRDefault="00FF2BF1" w:rsidP="00FF2BF1">
      <w:pPr>
        <w:spacing w:line="400" w:lineRule="exact"/>
        <w:ind w:firstLineChars="200" w:firstLine="420"/>
      </w:pPr>
      <w:r>
        <w:t xml:space="preserve">9.2 </w:t>
      </w:r>
      <w:r>
        <w:rPr>
          <w:rFonts w:hint="eastAsia"/>
        </w:rPr>
        <w:t>能够与业界同行及社会公众进行有效沟通、交流和反应，清楚地阐述工程理 念和专业观点，包括陈述发言、清晰表达或回应指令；</w:t>
      </w:r>
      <w:r>
        <w:t xml:space="preserve"> </w:t>
      </w:r>
    </w:p>
    <w:p w:rsidR="00FF2BF1" w:rsidRDefault="00FF2BF1" w:rsidP="00FF2BF1">
      <w:pPr>
        <w:spacing w:line="400" w:lineRule="exact"/>
        <w:ind w:firstLineChars="200" w:firstLine="420"/>
      </w:pPr>
      <w:r>
        <w:t xml:space="preserve">9.3 </w:t>
      </w:r>
      <w:r>
        <w:rPr>
          <w:rFonts w:hint="eastAsia"/>
        </w:rPr>
        <w:t>能够了解专业领域的国际发展状况，</w:t>
      </w:r>
      <w:r>
        <w:t xml:space="preserve"> </w:t>
      </w:r>
      <w:r>
        <w:rPr>
          <w:rFonts w:hint="eastAsia"/>
        </w:rPr>
        <w:t>阅读并理解外文科技文献，能够</w:t>
      </w:r>
      <w:proofErr w:type="gramStart"/>
      <w:r>
        <w:rPr>
          <w:rFonts w:hint="eastAsia"/>
        </w:rPr>
        <w:t>在跨文</w:t>
      </w:r>
      <w:proofErr w:type="gramEnd"/>
      <w:r>
        <w:rPr>
          <w:rFonts w:hint="eastAsia"/>
        </w:rPr>
        <w:t xml:space="preserve"> 化背景下进行沟通和交流，并理解、尊重语言和文化差异。</w:t>
      </w:r>
      <w:r>
        <w:t xml:space="preserve"> </w:t>
      </w:r>
    </w:p>
    <w:p w:rsidR="00FF2BF1" w:rsidRDefault="00FF2BF1" w:rsidP="00FF2BF1">
      <w:pPr>
        <w:spacing w:line="400" w:lineRule="exact"/>
        <w:ind w:firstLineChars="200" w:firstLine="420"/>
      </w:pPr>
      <w:r>
        <w:t xml:space="preserve">10. </w:t>
      </w:r>
      <w:r>
        <w:rPr>
          <w:rFonts w:hint="eastAsia"/>
        </w:rPr>
        <w:t>项目管理：理解并掌握测控技术与仪器领域工程项目相关的管理原理与经济 决策方法，并能够在多学科环境中应用。</w:t>
      </w:r>
      <w:r>
        <w:t xml:space="preserve"> </w:t>
      </w:r>
    </w:p>
    <w:p w:rsidR="00FF2BF1" w:rsidRDefault="00FF2BF1" w:rsidP="00FF2BF1">
      <w:pPr>
        <w:spacing w:line="400" w:lineRule="exact"/>
        <w:ind w:firstLineChars="200" w:firstLine="420"/>
      </w:pPr>
      <w:r>
        <w:t xml:space="preserve">10.1 </w:t>
      </w:r>
      <w:r>
        <w:rPr>
          <w:rFonts w:hint="eastAsia"/>
        </w:rPr>
        <w:t>了解工程项目和产品设计开发全周期、全流程的商业模式和成本构成，理解 工程管理与经济决策的重要性，掌握其基本的管理方法和经济核算方法；</w:t>
      </w:r>
      <w:r>
        <w:t xml:space="preserve"> </w:t>
      </w:r>
    </w:p>
    <w:p w:rsidR="00FF2BF1" w:rsidRDefault="00FF2BF1" w:rsidP="00FF2BF1">
      <w:pPr>
        <w:spacing w:line="400" w:lineRule="exact"/>
        <w:ind w:firstLineChars="200" w:firstLine="420"/>
      </w:pPr>
      <w:r>
        <w:t xml:space="preserve">10.2 </w:t>
      </w:r>
      <w:r>
        <w:rPr>
          <w:rFonts w:hint="eastAsia"/>
        </w:rPr>
        <w:t>在多学科工程项目实施过程中，能够把工程管理原理与经济决策方法进行综 合运用，具有运行、管理和经济决策的能力。</w:t>
      </w:r>
      <w:r>
        <w:t xml:space="preserve"> </w:t>
      </w:r>
    </w:p>
    <w:p w:rsidR="00FF2BF1" w:rsidRDefault="00FF2BF1" w:rsidP="00FF2BF1">
      <w:pPr>
        <w:spacing w:line="400" w:lineRule="exact"/>
        <w:ind w:firstLineChars="200" w:firstLine="420"/>
      </w:pPr>
      <w:r>
        <w:t xml:space="preserve">11. </w:t>
      </w:r>
      <w:r>
        <w:rPr>
          <w:rFonts w:hint="eastAsia"/>
        </w:rPr>
        <w:t xml:space="preserve">终身学习：具有自主学习和终身学习的意识和能力，能够理解广泛的技术变 </w:t>
      </w:r>
      <w:proofErr w:type="gramStart"/>
      <w:r>
        <w:rPr>
          <w:rFonts w:hint="eastAsia"/>
        </w:rPr>
        <w:t>革对工程</w:t>
      </w:r>
      <w:proofErr w:type="gramEnd"/>
      <w:r>
        <w:rPr>
          <w:rFonts w:hint="eastAsia"/>
        </w:rPr>
        <w:t>和社会的影响，适应新技术变革，具有批判性思维能力。</w:t>
      </w:r>
      <w:r>
        <w:t xml:space="preserve"> </w:t>
      </w:r>
    </w:p>
    <w:p w:rsidR="00FF2BF1" w:rsidRDefault="00FF2BF1" w:rsidP="00FF2BF1">
      <w:pPr>
        <w:spacing w:line="400" w:lineRule="exact"/>
        <w:ind w:firstLineChars="200" w:firstLine="420"/>
      </w:pPr>
      <w:r>
        <w:t xml:space="preserve">11.1 </w:t>
      </w:r>
      <w:r>
        <w:rPr>
          <w:rFonts w:hint="eastAsia"/>
        </w:rPr>
        <w:t>关注测控技术与仪器领域的前沿发展现状和趋势，理解广泛的技术应用发展 和技术进步对于工程和社会的影响和要求，对于自主学习和终身学习的必要性有正确 的认识；</w:t>
      </w:r>
    </w:p>
    <w:p w:rsidR="00FF2BF1" w:rsidRDefault="00FF2BF1" w:rsidP="00FF2BF1">
      <w:pPr>
        <w:spacing w:line="400" w:lineRule="exact"/>
        <w:ind w:firstLineChars="200" w:firstLine="420"/>
      </w:pPr>
      <w:r>
        <w:t xml:space="preserve">11.2 </w:t>
      </w:r>
      <w:r>
        <w:rPr>
          <w:rFonts w:hint="eastAsia"/>
        </w:rPr>
        <w:t>具有自主学习和终身学习的能力，能够适应新技术变革，凝练综述和</w:t>
      </w:r>
      <w:proofErr w:type="gramStart"/>
      <w:r>
        <w:rPr>
          <w:rFonts w:hint="eastAsia"/>
        </w:rPr>
        <w:t>提出问</w:t>
      </w:r>
      <w:proofErr w:type="gramEnd"/>
      <w:r>
        <w:rPr>
          <w:rFonts w:hint="eastAsia"/>
        </w:rPr>
        <w:t xml:space="preserve"> 题的能力，并具有批判性思维能力。</w:t>
      </w:r>
    </w:p>
    <w:p w:rsidR="005E519F" w:rsidRPr="00FF2BF1" w:rsidRDefault="005E519F"/>
    <w:sectPr w:rsidR="005E519F" w:rsidRPr="00FF2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BCD627"/>
    <w:multiLevelType w:val="singleLevel"/>
    <w:tmpl w:val="C8BCD627"/>
    <w:lvl w:ilvl="0">
      <w:start w:val="1"/>
      <w:numFmt w:val="chineseCounting"/>
      <w:suff w:val="nothing"/>
      <w:lvlText w:val="%1、"/>
      <w:lvlJc w:val="left"/>
      <w:rPr>
        <w:rFonts w:hint="eastAsia"/>
      </w:rPr>
    </w:lvl>
  </w:abstractNum>
  <w:abstractNum w:abstractNumId="1" w15:restartNumberingAfterBreak="0">
    <w:nsid w:val="D3921B1D"/>
    <w:multiLevelType w:val="multilevel"/>
    <w:tmpl w:val="D3921B1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F1"/>
    <w:rsid w:val="005E519F"/>
    <w:rsid w:val="00FF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BDCB5-6779-4A2A-B500-280A29E2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B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2025-01-09T00:35:00Z</dcterms:created>
  <dcterms:modified xsi:type="dcterms:W3CDTF">2025-01-09T00:36:00Z</dcterms:modified>
</cp:coreProperties>
</file>