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ACA19AF">
      <w:pPr>
        <w:adjustRightInd/>
        <w:snapToGrid/>
        <w:spacing w:before="0" w:after="0" w:line="500" w:lineRule="exact"/>
        <w:jc w:val="center"/>
        <w:rPr>
          <w:rStyle w:val="41"/>
          <w:rFonts w:ascii="Times New Roman" w:hAnsi="Times New Roman" w:eastAsia="黑体" w:cs="Times New Roman"/>
          <w:sz w:val="36"/>
          <w:szCs w:val="36"/>
          <w:u w:val="none"/>
        </w:rPr>
      </w:pPr>
    </w:p>
    <w:p w14:paraId="534F27B6">
      <w:pPr>
        <w:adjustRightInd/>
        <w:snapToGrid/>
        <w:spacing w:before="0" w:after="0" w:line="500" w:lineRule="exact"/>
        <w:jc w:val="center"/>
        <w:rPr>
          <w:rStyle w:val="41"/>
          <w:rFonts w:ascii="Times New Roman" w:hAnsi="Times New Roman" w:eastAsia="黑体" w:cs="Times New Roman"/>
          <w:sz w:val="36"/>
          <w:szCs w:val="36"/>
          <w:u w:val="none"/>
        </w:rPr>
      </w:pPr>
      <w:r>
        <w:rPr>
          <w:rStyle w:val="41"/>
          <w:rFonts w:ascii="Times New Roman" w:hAnsi="Times New Roman" w:eastAsia="黑体" w:cs="Times New Roman"/>
          <w:sz w:val="36"/>
          <w:szCs w:val="36"/>
          <w:u w:val="none"/>
        </w:rPr>
        <w:t>安徽理工大学</w:t>
      </w:r>
      <w:r>
        <w:rPr>
          <w:rStyle w:val="41"/>
          <w:rFonts w:hint="eastAsia" w:ascii="Times New Roman" w:hAnsi="Times New Roman" w:eastAsia="黑体" w:cs="Times New Roman"/>
          <w:sz w:val="36"/>
          <w:szCs w:val="36"/>
          <w:u w:val="none"/>
          <w:lang w:val="en-US" w:eastAsia="zh-CN"/>
        </w:rPr>
        <w:t>金融学</w:t>
      </w:r>
      <w:r>
        <w:rPr>
          <w:rStyle w:val="41"/>
          <w:rFonts w:ascii="Times New Roman" w:hAnsi="Times New Roman" w:eastAsia="黑体" w:cs="Times New Roman"/>
          <w:sz w:val="36"/>
          <w:szCs w:val="36"/>
          <w:u w:val="none"/>
        </w:rPr>
        <w:t>专业本科人才</w:t>
      </w:r>
    </w:p>
    <w:p w14:paraId="2F03B2C5">
      <w:pPr>
        <w:adjustRightInd/>
        <w:snapToGrid/>
        <w:spacing w:before="0" w:after="0" w:line="500" w:lineRule="exact"/>
        <w:jc w:val="center"/>
        <w:rPr>
          <w:rStyle w:val="41"/>
          <w:rFonts w:ascii="Times New Roman" w:hAnsi="Times New Roman" w:eastAsia="黑体" w:cs="Times New Roman"/>
          <w:sz w:val="36"/>
          <w:szCs w:val="36"/>
          <w:u w:val="none"/>
        </w:rPr>
      </w:pPr>
      <w:r>
        <w:rPr>
          <w:rStyle w:val="41"/>
          <w:rFonts w:ascii="Times New Roman" w:hAnsi="Times New Roman" w:eastAsia="黑体" w:cs="Times New Roman"/>
          <w:sz w:val="36"/>
          <w:szCs w:val="36"/>
          <w:u w:val="none"/>
        </w:rPr>
        <w:t>培养目标及毕业要求（2024版）</w:t>
      </w:r>
    </w:p>
    <w:p w14:paraId="0DAD9D92">
      <w:pPr>
        <w:adjustRightInd/>
        <w:snapToGrid/>
        <w:spacing w:before="0" w:after="0" w:line="500" w:lineRule="exact"/>
        <w:jc w:val="center"/>
        <w:rPr>
          <w:rStyle w:val="41"/>
          <w:rFonts w:ascii="Times New Roman" w:hAnsi="Times New Roman" w:eastAsia="黑体" w:cs="Times New Roman"/>
          <w:sz w:val="30"/>
          <w:szCs w:val="30"/>
          <w:u w:val="none"/>
        </w:rPr>
      </w:pPr>
      <w:r>
        <w:rPr>
          <w:rStyle w:val="41"/>
          <w:rFonts w:ascii="Times New Roman" w:hAnsi="Times New Roman" w:eastAsia="黑体" w:cs="Times New Roman"/>
          <w:sz w:val="30"/>
          <w:szCs w:val="30"/>
          <w:u w:val="none"/>
        </w:rPr>
        <w:t>专业代码：020301K</w:t>
      </w:r>
      <w:bookmarkStart w:id="0" w:name="_GoBack"/>
      <w:bookmarkEnd w:id="0"/>
    </w:p>
    <w:p w14:paraId="16701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textAlignment w:val="auto"/>
        <w:rPr>
          <w:rFonts w:hint="eastAsia" w:ascii="宋体" w:hAnsi="宋体" w:eastAsia="宋体" w:cs="宋体"/>
          <w:sz w:val="24"/>
          <w:szCs w:val="24"/>
          <w:lang/>
        </w:rPr>
      </w:pPr>
    </w:p>
    <w:p w14:paraId="42C13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一</w:t>
      </w:r>
      <w:r>
        <w:rPr>
          <w:rFonts w:eastAsia="黑体"/>
          <w:b/>
          <w:sz w:val="28"/>
          <w:szCs w:val="28"/>
        </w:rPr>
        <w:t>、培养目标</w:t>
      </w:r>
    </w:p>
    <w:p w14:paraId="0F9DD578">
      <w:pPr>
        <w:pStyle w:val="57"/>
        <w:keepNext w:val="0"/>
        <w:keepLines w:val="0"/>
        <w:pageBreakBefore w:val="0"/>
        <w:widowControl w:val="0"/>
        <w:tabs>
          <w:tab w:val="left" w:pos="851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本专业培养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现代金融与国家创新发展需要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,德、智、体、美、劳全面发展的中国特色社会主义事业建设者和接班人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培养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富有社会责任感，基础扎实、知识面宽、能力强、素质高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掌握金融基础理论和基础知识，富有创新精神和实践能力，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能够适应银行、证券、保险、信托、基金等金融机构、非金融公司、政府部门以及事业单位等的投融资、风险管理岗位，具有人文素养和国际视野的金融人才。</w:t>
      </w:r>
    </w:p>
    <w:p w14:paraId="3D88B7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经过本科阶段培养，期待毕业后五年左右能达到以下目标：</w:t>
      </w:r>
    </w:p>
    <w:p w14:paraId="2A7F4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2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目标1：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树立社会主义核心价值观，具备良好的政治和道德素养，具有健全身心、良好的职业道德、社会责任感和可持续发展理念，德、智、体、美、劳全面发展。</w:t>
      </w:r>
    </w:p>
    <w:p w14:paraId="50C7F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目标2：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较强的金融业务操作能力，熟练掌握金融业务运作和营销技能，业务经验丰富，成为能独当一面的岗位业务骨干，具备成为业务主管的潜质。</w:t>
      </w:r>
    </w:p>
    <w:p w14:paraId="5AB63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目标3：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较强的沟通表达能力和组织协调能力，能积极有效开展团队合作，在团队工作中发挥主导作用，具备较好的管理岗位潜质。</w:t>
      </w:r>
    </w:p>
    <w:p w14:paraId="7A8A255E">
      <w:pPr>
        <w:pStyle w:val="57"/>
        <w:keepNext w:val="0"/>
        <w:keepLines w:val="0"/>
        <w:pageBreakBefore w:val="0"/>
        <w:widowControl w:val="0"/>
        <w:tabs>
          <w:tab w:val="left" w:pos="851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目标4：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能够灵活运用经济金融专业知识和技术工具，解决金融实践问题和复杂金融问题，具有国际视野，适应金融业创新变革及开放的需求。</w:t>
      </w:r>
    </w:p>
    <w:p w14:paraId="33266DFB">
      <w:pPr>
        <w:pStyle w:val="57"/>
        <w:keepNext w:val="0"/>
        <w:keepLines w:val="0"/>
        <w:pageBreakBefore w:val="0"/>
        <w:widowControl w:val="0"/>
        <w:tabs>
          <w:tab w:val="left" w:pos="851"/>
          <w:tab w:val="left" w:pos="2961"/>
          <w:tab w:val="left" w:pos="3376"/>
          <w:tab w:val="left" w:pos="3791"/>
          <w:tab w:val="left" w:pos="8403"/>
          <w:tab w:val="left" w:pos="8738"/>
          <w:tab w:val="left" w:pos="9023"/>
          <w:tab w:val="left" w:pos="9308"/>
          <w:tab w:val="left" w:pos="9593"/>
          <w:tab w:val="left" w:pos="9878"/>
          <w:tab w:val="left" w:pos="10121"/>
          <w:tab w:val="left" w:pos="10364"/>
          <w:tab w:val="left" w:pos="106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目标5：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终身学习意识和自主学习能力强，通过继续深造、持续学习，不断提升自我，实现个人可持续发展，适应金融业发展的挑战。</w:t>
      </w:r>
    </w:p>
    <w:p w14:paraId="497C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560" w:firstLineChars="200"/>
        <w:textAlignment w:val="auto"/>
        <w:rPr>
          <w:rFonts w:eastAsia="黑体"/>
          <w:b/>
          <w:sz w:val="28"/>
          <w:szCs w:val="28"/>
        </w:rPr>
      </w:pPr>
      <w:r>
        <w:rPr>
          <w:rFonts w:hint="eastAsia" w:eastAsia="黑体"/>
          <w:b/>
          <w:sz w:val="28"/>
          <w:szCs w:val="28"/>
          <w:lang w:val="en-US" w:eastAsia="zh-CN"/>
        </w:rPr>
        <w:t>二</w:t>
      </w:r>
      <w:r>
        <w:rPr>
          <w:rFonts w:eastAsia="黑体"/>
          <w:b/>
          <w:sz w:val="28"/>
          <w:szCs w:val="28"/>
        </w:rPr>
        <w:t>、毕业要求</w:t>
      </w:r>
    </w:p>
    <w:p w14:paraId="2FC765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eastAsia="宋体" w:cs="宋体"/>
          <w:sz w:val="24"/>
        </w:rPr>
        <w:t>根据安徽理工大学金融学专业培养特色及专业培养目标的要求，通过通识教育必修、通识教育选修、学科基础教育必修、学科基础教育选修、专业教育必修、专业教育选修、学科基础教育实践、专业实践、创新创业实践、素质拓展、社会责任感实践等教学环节，使金融学专业毕业生能力达到如下基本要求：</w:t>
      </w:r>
    </w:p>
    <w:p w14:paraId="6A3EF08E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</w:rPr>
        <w:t>毕业要求1</w:t>
      </w: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 xml:space="preserve"> 品德修养：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具有人文底蕴、科学精神、职业素养、社会责任感和积极的审美情趣，崇尚劳动，了解国情社情民情，践行社会主义核心价值观。</w:t>
      </w:r>
    </w:p>
    <w:p w14:paraId="3E172D46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1-1具有正确的政治立场和政治方向，熟悉党和国家的基本路线、方针和政策，践行社会主义核心价值观；</w:t>
      </w:r>
    </w:p>
    <w:p w14:paraId="207E1D9B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</w:rPr>
        <w:t>1-2</w:t>
      </w:r>
      <w:r>
        <w:rPr>
          <w:rFonts w:hint="eastAsia" w:ascii="宋体" w:hAnsi="宋体" w:eastAsia="宋体" w:cs="宋体"/>
          <w:kern w:val="0"/>
          <w:sz w:val="24"/>
        </w:rPr>
        <w:t>具有家国情怀、强烈的社会责任感和宽广的胸怀，形成符合新时代要求的价 值观念和爱国主义的崇高品质；</w:t>
      </w:r>
    </w:p>
    <w:p w14:paraId="716F0296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-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</w:rPr>
        <w:t>具有积极向上的人生理想、厚生品格，形成良好的思想道德素质和职业素养。</w:t>
      </w:r>
    </w:p>
    <w:p w14:paraId="4DD912C6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毕业要求2 学科知识：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具有扎实的基础知识、专业知识和专业技能，掌握本专业基本的研究方法，了解本专业及相关领域最新动态和发展趋势。</w:t>
      </w:r>
    </w:p>
    <w:p w14:paraId="0CD8B01B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2-1系统学习数学、统计学、财务学等学科基础知识，掌握分析和研究经济金融问题所需的统计和财务分析工具；</w:t>
      </w:r>
    </w:p>
    <w:p w14:paraId="4051434B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2-2掌握经济学和金融学基本理论、专业知识和研究方法，把握金融学科的理论前沿和发展动态。基础知识和专业知识扎实，掌握本专业基本的研究方法，了解本专业领域发展动态。</w:t>
      </w:r>
    </w:p>
    <w:p w14:paraId="4EF2AEAF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毕业要求3 应用能力：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具有解决复杂问题的能力，能够对本专业领域复杂问题进行综合分析和研究，并提出相应对策或解决方案。</w:t>
      </w:r>
    </w:p>
    <w:p w14:paraId="55CD10E8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3-1具备较强实践应用能力，能运用金融学专业知识对经济金融现象进行观察、比较、分析、研判和推理；</w:t>
      </w:r>
    </w:p>
    <w:p w14:paraId="5739B04D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3-2 能将金融学专业知识和现代经济学、金融学研究方法运用于金融实践活动，分析解决金融问题，提出对策或解决方案；</w:t>
      </w:r>
    </w:p>
    <w:p w14:paraId="74483C7D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3-3掌握金融业务的实操技能，适应实际业务岗位的技能素质要求。</w:t>
      </w:r>
    </w:p>
    <w:p w14:paraId="64105C64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毕业要求4 信息素养：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具有信息技术应用能力，能够恰当应用现代信息技术手段和工具解决实际问题，信息安全意识强。</w:t>
      </w:r>
    </w:p>
    <w:p w14:paraId="655E6564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4-1熟练使用办公软件；</w:t>
      </w:r>
    </w:p>
    <w:p w14:paraId="06D03330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4-2能够熟练应用现代信息技术手段和工具进行文献检索、资料查询；</w:t>
      </w:r>
    </w:p>
    <w:p w14:paraId="406149CA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4-3能基于财经数据终端进行金融数据收集、分析和处理。</w:t>
      </w:r>
    </w:p>
    <w:p w14:paraId="6B2252DD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毕业要求5 创新能力：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 xml:space="preserve">具有逻辑思辨和创新能力，能够发现、辨析、评价本专业及相关领域现象和问题，形成个人判断、见解。 </w:t>
      </w:r>
    </w:p>
    <w:p w14:paraId="79E27EA7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5-1具有逻辑思辩能力和创新思维，对经济金融问题能进行严密的逻辑推理分析，经济学、金融学研究敢于质疑和挑战；</w:t>
      </w:r>
    </w:p>
    <w:p w14:paraId="6A249379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5-2富有创新意识，能够发现、辨析、评价金融专业及相关领域现象和问题，形成个人判断和独立见解。</w:t>
      </w:r>
    </w:p>
    <w:p w14:paraId="44066E62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毕业要求6 沟通表达：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具有良好的沟通表达能力，能够通过口头和书面表达方式与同行、社会公众进行有效沟通。</w:t>
      </w:r>
    </w:p>
    <w:p w14:paraId="1B89CCC4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6-1较强的语言与文字表达和组织沟通能力；</w:t>
      </w:r>
    </w:p>
    <w:p w14:paraId="0520AE0F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6-2书面表达能力好，能撰写较高质量的金融专业论文和研究报告。</w:t>
      </w:r>
    </w:p>
    <w:p w14:paraId="4572235F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毕业要求7 团队合作：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具有良好的团队合作能力，能够与团队成员和谐相处，协作共事，并作为成员或领导者在团队活动中发挥积极作用。</w:t>
      </w:r>
    </w:p>
    <w:p w14:paraId="03A6E927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7-1团队合作意识强，与团队成员和谐相处、协作共事；</w:t>
      </w:r>
    </w:p>
    <w:p w14:paraId="31D2D5DE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7-2具备组织和协调能力，能有效促成团队任务完成。</w:t>
      </w:r>
    </w:p>
    <w:p w14:paraId="489753AD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毕业要求8 国际视野：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具有国际视野和国际理解能力，了解国际动态，关注全球性问题，理解和尊重世界不同文化的差异性和多样性。</w:t>
      </w:r>
    </w:p>
    <w:p w14:paraId="74B13EC4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8-1掌握国际金融市场运作规则，熟悉跨境投融资活动的政策和国际惯例，了解国际金融发展动态；</w:t>
      </w:r>
    </w:p>
    <w:p w14:paraId="66E81E63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8-2具有良好的英语阅读、沟通交流能力，具备以英语为工具处理金融事务的基本能力，适应金融业务国际化发展的需求。</w:t>
      </w:r>
    </w:p>
    <w:p w14:paraId="0F5F6AC7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lang w:val="en-US" w:eastAsia="zh-CN"/>
        </w:rPr>
        <w:t>毕业要求9 持续发展：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身体健康、心理健全，具有终身学习意识和自我管理、自主学习能力，通过不断学习，适应社会和个人可持续发展。</w:t>
      </w:r>
    </w:p>
    <w:p w14:paraId="36F4F6E9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lang w:val="en-US" w:eastAsia="zh-CN"/>
        </w:rPr>
        <w:t>9-1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终身学习意识强，能够继续深造和持续学习，较好地适应社会发展；</w:t>
      </w:r>
    </w:p>
    <w:p w14:paraId="1343DC9D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9-2具备较强的自我规划能力和事业发展能力，能通过多种渠道获取知识，持续提升自我；</w:t>
      </w:r>
    </w:p>
    <w:p w14:paraId="3E13E10E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9-3具有健康的体魄和良好的心理素质，具备坚定的意志力和高尚的人格魄力。</w:t>
      </w:r>
    </w:p>
    <w:p w14:paraId="748E414E">
      <w:pPr>
        <w:keepNext w:val="0"/>
        <w:keepLines w:val="0"/>
        <w:pageBreakBefore w:val="0"/>
        <w:widowControl/>
        <w:tabs>
          <w:tab w:val="left" w:pos="2363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lang w:val="en-US" w:eastAsia="zh-CN"/>
        </w:rPr>
      </w:pPr>
    </w:p>
    <w:sectPr>
      <w:headerReference r:id="rId5" w:type="default"/>
      <w:footerReference r:id="rId6" w:type="default"/>
      <w:pgSz w:w="11907" w:h="16840"/>
      <w:pgMar w:top="1440" w:right="1080" w:bottom="1440" w:left="1080" w:header="340" w:footer="34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B9A1B7-FEDF-413A-AEF4-0D7A3850D4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正圆 55简">
    <w:panose1 w:val="00020600040101010101"/>
    <w:charset w:val="86"/>
    <w:family w:val="auto"/>
    <w:pitch w:val="default"/>
    <w:sig w:usb0="A00002BF" w:usb1="0ACF7CFA" w:usb2="00000016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71F62">
    <w:pPr>
      <w:pStyle w:val="2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7D93BDA0">
    <w:pPr>
      <w:pStyle w:val="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B9F93">
    <w:pPr>
      <w:pStyle w:val="28"/>
      <w:jc w:val="both"/>
    </w:pPr>
    <w:r>
      <w:rPr>
        <w:rFonts w:hint="eastAsia"/>
        <w:i/>
        <w:iCs/>
      </w:rP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8435B6"/>
    <w:multiLevelType w:val="singleLevel"/>
    <w:tmpl w:val="C58435B6"/>
    <w:lvl w:ilvl="0" w:tentative="0">
      <w:start w:val="1"/>
      <w:numFmt w:val="bullet"/>
      <w:pStyle w:val="15"/>
      <w:lvlText w:val=""/>
      <w:lvlJc w:val="left"/>
      <w:pPr>
        <w:ind w:left="420" w:firstLine="0"/>
      </w:pPr>
      <w:rPr>
        <w:rFonts w:hint="default" w:ascii="Wingdings" w:hAnsi="Wingdings"/>
      </w:rPr>
    </w:lvl>
  </w:abstractNum>
  <w:abstractNum w:abstractNumId="1">
    <w:nsid w:val="C5D63147"/>
    <w:multiLevelType w:val="singleLevel"/>
    <w:tmpl w:val="C5D63147"/>
    <w:lvl w:ilvl="0" w:tentative="0">
      <w:start w:val="1"/>
      <w:numFmt w:val="bullet"/>
      <w:pStyle w:val="20"/>
      <w:lvlText w:val=""/>
      <w:lvlJc w:val="left"/>
      <w:pPr>
        <w:tabs>
          <w:tab w:val="left" w:pos="839"/>
        </w:tabs>
        <w:ind w:left="839" w:hanging="419"/>
      </w:pPr>
      <w:rPr>
        <w:rFonts w:hint="default" w:ascii="Wingdings" w:hAnsi="Wingdings" w:cs="Wingdings"/>
      </w:rPr>
    </w:lvl>
  </w:abstractNum>
  <w:abstractNum w:abstractNumId="2">
    <w:nsid w:val="E42E15FC"/>
    <w:multiLevelType w:val="singleLevel"/>
    <w:tmpl w:val="E42E15FC"/>
    <w:lvl w:ilvl="0" w:tentative="0">
      <w:start w:val="1"/>
      <w:numFmt w:val="bullet"/>
      <w:pStyle w:val="17"/>
      <w:lvlText w:val=""/>
      <w:lvlJc w:val="left"/>
      <w:pPr>
        <w:tabs>
          <w:tab w:val="left" w:pos="1259"/>
        </w:tabs>
        <w:ind w:left="1259" w:hanging="839"/>
      </w:pPr>
      <w:rPr>
        <w:rFonts w:hint="default" w:ascii="Wingdings" w:hAnsi="Wingdings"/>
      </w:rPr>
    </w:lvl>
  </w:abstractNum>
  <w:abstractNum w:abstractNumId="3">
    <w:nsid w:val="E482BA5D"/>
    <w:multiLevelType w:val="singleLevel"/>
    <w:tmpl w:val="E482BA5D"/>
    <w:lvl w:ilvl="0" w:tentative="0">
      <w:start w:val="1"/>
      <w:numFmt w:val="bullet"/>
      <w:pStyle w:val="23"/>
      <w:lvlText w:val=""/>
      <w:lvlJc w:val="left"/>
      <w:pPr>
        <w:tabs>
          <w:tab w:val="left" w:pos="2098"/>
        </w:tabs>
        <w:ind w:left="2098" w:hanging="1678"/>
      </w:pPr>
      <w:rPr>
        <w:rFonts w:hint="default" w:ascii="Wingdings" w:hAnsi="Wingdings"/>
      </w:rPr>
    </w:lvl>
  </w:abstractNum>
  <w:abstractNum w:abstractNumId="4">
    <w:nsid w:val="F208D52A"/>
    <w:multiLevelType w:val="multilevel"/>
    <w:tmpl w:val="F208D52A"/>
    <w:lvl w:ilvl="0" w:tentative="0">
      <w:start w:val="1"/>
      <w:numFmt w:val="chineseCounting"/>
      <w:pStyle w:val="2"/>
      <w:lvlText w:val="第%1章 "/>
      <w:lvlJc w:val="left"/>
      <w:pPr>
        <w:ind w:left="440" w:hanging="440"/>
      </w:pPr>
      <w:rPr>
        <w:rFonts w:hint="eastAsia"/>
        <w:b/>
        <w:bCs/>
        <w:i w:val="0"/>
        <w:iCs w:val="0"/>
        <w:color w:val="auto"/>
      </w:rPr>
    </w:lvl>
    <w:lvl w:ilvl="1" w:tentative="0">
      <w:start w:val="1"/>
      <w:numFmt w:val="chineseCounting"/>
      <w:pStyle w:val="3"/>
      <w:lvlText w:val="第%2节 "/>
      <w:lvlJc w:val="left"/>
      <w:pPr>
        <w:ind w:left="0" w:firstLine="0"/>
      </w:pPr>
      <w:rPr>
        <w:rFonts w:hint="eastAsia"/>
      </w:rPr>
    </w:lvl>
    <w:lvl w:ilvl="2" w:tentative="0">
      <w:start w:val="1"/>
      <w:numFmt w:val="chineseCounting"/>
      <w:pStyle w:val="4"/>
      <w:lvlText w:val="%3、"/>
      <w:lvlJc w:val="left"/>
      <w:pPr>
        <w:ind w:left="0" w:firstLine="0"/>
      </w:pPr>
      <w:rPr>
        <w:rFonts w:hint="eastAsia"/>
      </w:rPr>
    </w:lvl>
    <w:lvl w:ilvl="3" w:tentative="0">
      <w:start w:val="1"/>
      <w:numFmt w:val="chineseCounting"/>
      <w:pStyle w:val="5"/>
      <w:lvlText w:val="(%4) "/>
      <w:lvlJc w:val="left"/>
      <w:pPr>
        <w:ind w:left="0" w:firstLine="0"/>
      </w:pPr>
      <w:rPr>
        <w:rFonts w:hint="eastAsia"/>
        <w:color w:val="auto"/>
      </w:rPr>
    </w:lvl>
    <w:lvl w:ilvl="4" w:tentative="0">
      <w:start w:val="1"/>
      <w:numFmt w:val="decimalFullWidth"/>
      <w:pStyle w:val="6"/>
      <w:lvlText w:val="%5、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FullWidth"/>
      <w:pStyle w:val="7"/>
      <w:lvlText w:val="%6)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.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7" w:tentative="0">
      <w:start w:val="1"/>
      <w:numFmt w:val="lowerLetter"/>
      <w:pStyle w:val="9"/>
      <w:lvlText w:val="%8) "/>
      <w:lvlJc w:val="left"/>
      <w:pPr>
        <w:tabs>
          <w:tab w:val="left" w:pos="420"/>
        </w:tabs>
        <w:ind w:left="0" w:firstLine="0"/>
      </w:pPr>
      <w:rPr>
        <w:rFonts w:hint="eastAsia"/>
      </w:rPr>
    </w:lvl>
    <w:lvl w:ilvl="8" w:tentative="0">
      <w:start w:val="1"/>
      <w:numFmt w:val="upperRoman"/>
      <w:pStyle w:val="10"/>
      <w:lvlText w:val="%9. "/>
      <w:lvlJc w:val="left"/>
      <w:pPr>
        <w:ind w:left="0" w:firstLine="0"/>
      </w:pPr>
      <w:rPr>
        <w:rFonts w:hint="eastAsia"/>
      </w:rPr>
    </w:lvl>
  </w:abstractNum>
  <w:abstractNum w:abstractNumId="5">
    <w:nsid w:val="FEEA93E5"/>
    <w:multiLevelType w:val="singleLevel"/>
    <w:tmpl w:val="FEEA93E5"/>
    <w:lvl w:ilvl="0" w:tentative="0">
      <w:start w:val="1"/>
      <w:numFmt w:val="bullet"/>
      <w:pStyle w:val="12"/>
      <w:lvlText w:val=""/>
      <w:lvlJc w:val="left"/>
      <w:pPr>
        <w:tabs>
          <w:tab w:val="left" w:pos="1678"/>
        </w:tabs>
        <w:ind w:left="1678" w:hanging="1258"/>
      </w:pPr>
      <w:rPr>
        <w:rFonts w:hint="default" w:ascii="Wingdings" w:hAnsi="Wingdings"/>
      </w:rPr>
    </w:lvl>
  </w:abstractNum>
  <w:abstractNum w:abstractNumId="6">
    <w:nsid w:val="496C73A5"/>
    <w:multiLevelType w:val="multilevel"/>
    <w:tmpl w:val="496C73A5"/>
    <w:lvl w:ilvl="0" w:tentative="0">
      <w:start w:val="1"/>
      <w:numFmt w:val="decimal"/>
      <w:pStyle w:val="13"/>
      <w:lvlText w:val="%1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1" w:tentative="0">
      <w:start w:val="1"/>
      <w:numFmt w:val="decimal"/>
      <w:pStyle w:val="11"/>
      <w:lvlText w:val="%1.%2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2" w:tentative="0">
      <w:start w:val="1"/>
      <w:numFmt w:val="decimal"/>
      <w:pStyle w:val="19"/>
      <w:lvlText w:val="%1.%2.%3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3" w:tentative="0">
      <w:start w:val="1"/>
      <w:numFmt w:val="decimal"/>
      <w:pStyle w:val="24"/>
      <w:lvlText w:val="%1.%2.%3.%4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4" w:tentative="0">
      <w:start w:val="1"/>
      <w:numFmt w:val="decimal"/>
      <w:pStyle w:val="32"/>
      <w:lvlText w:val="%1.%2.%3.%4.%5.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2MDA5ZGY1ZGY1NGRmMmEyMzA4NDg5ZWNkZGJhZWUifQ=="/>
  </w:docVars>
  <w:rsids>
    <w:rsidRoot w:val="00172A27"/>
    <w:rsid w:val="000031DF"/>
    <w:rsid w:val="00005900"/>
    <w:rsid w:val="00007E4A"/>
    <w:rsid w:val="00012C47"/>
    <w:rsid w:val="00013E4B"/>
    <w:rsid w:val="00014E73"/>
    <w:rsid w:val="00017231"/>
    <w:rsid w:val="000175B8"/>
    <w:rsid w:val="000205E2"/>
    <w:rsid w:val="000232A9"/>
    <w:rsid w:val="0003541E"/>
    <w:rsid w:val="00037078"/>
    <w:rsid w:val="000409F9"/>
    <w:rsid w:val="000446F5"/>
    <w:rsid w:val="00050771"/>
    <w:rsid w:val="000561F1"/>
    <w:rsid w:val="00062630"/>
    <w:rsid w:val="00071B04"/>
    <w:rsid w:val="00072C53"/>
    <w:rsid w:val="000733BB"/>
    <w:rsid w:val="00075637"/>
    <w:rsid w:val="000911E6"/>
    <w:rsid w:val="00093B9C"/>
    <w:rsid w:val="00094386"/>
    <w:rsid w:val="000A42AD"/>
    <w:rsid w:val="000A60D8"/>
    <w:rsid w:val="000B6650"/>
    <w:rsid w:val="000C11CC"/>
    <w:rsid w:val="000C1A1B"/>
    <w:rsid w:val="000C480E"/>
    <w:rsid w:val="000C4D48"/>
    <w:rsid w:val="000C5FE2"/>
    <w:rsid w:val="000C65EA"/>
    <w:rsid w:val="000D263F"/>
    <w:rsid w:val="000D5972"/>
    <w:rsid w:val="000D7D2F"/>
    <w:rsid w:val="000E2CE3"/>
    <w:rsid w:val="000E436A"/>
    <w:rsid w:val="000E5AF4"/>
    <w:rsid w:val="000F0063"/>
    <w:rsid w:val="000F345C"/>
    <w:rsid w:val="00101B74"/>
    <w:rsid w:val="00101D1D"/>
    <w:rsid w:val="00105518"/>
    <w:rsid w:val="00113850"/>
    <w:rsid w:val="00113A07"/>
    <w:rsid w:val="001150AD"/>
    <w:rsid w:val="001157A8"/>
    <w:rsid w:val="001319AF"/>
    <w:rsid w:val="00136F28"/>
    <w:rsid w:val="00140009"/>
    <w:rsid w:val="00144231"/>
    <w:rsid w:val="001525B1"/>
    <w:rsid w:val="001620B2"/>
    <w:rsid w:val="001624F3"/>
    <w:rsid w:val="00163815"/>
    <w:rsid w:val="00182026"/>
    <w:rsid w:val="00192515"/>
    <w:rsid w:val="001959F6"/>
    <w:rsid w:val="001A2757"/>
    <w:rsid w:val="001A3371"/>
    <w:rsid w:val="001B0515"/>
    <w:rsid w:val="001B2D65"/>
    <w:rsid w:val="001B328C"/>
    <w:rsid w:val="001C2901"/>
    <w:rsid w:val="001C563F"/>
    <w:rsid w:val="001D24A7"/>
    <w:rsid w:val="001E0F43"/>
    <w:rsid w:val="001E4936"/>
    <w:rsid w:val="001F0487"/>
    <w:rsid w:val="001F2A55"/>
    <w:rsid w:val="002003CD"/>
    <w:rsid w:val="00202DA9"/>
    <w:rsid w:val="0020440B"/>
    <w:rsid w:val="0020491A"/>
    <w:rsid w:val="00210619"/>
    <w:rsid w:val="002128A2"/>
    <w:rsid w:val="00225B10"/>
    <w:rsid w:val="00233DE8"/>
    <w:rsid w:val="00234F2C"/>
    <w:rsid w:val="00236DB2"/>
    <w:rsid w:val="00240373"/>
    <w:rsid w:val="002420F8"/>
    <w:rsid w:val="00253CEA"/>
    <w:rsid w:val="00255DB9"/>
    <w:rsid w:val="00255EC6"/>
    <w:rsid w:val="00257EDE"/>
    <w:rsid w:val="002777ED"/>
    <w:rsid w:val="00283E2A"/>
    <w:rsid w:val="002845A5"/>
    <w:rsid w:val="00285C07"/>
    <w:rsid w:val="00286B62"/>
    <w:rsid w:val="002A3D29"/>
    <w:rsid w:val="002A3F0A"/>
    <w:rsid w:val="002B5ABA"/>
    <w:rsid w:val="002C245E"/>
    <w:rsid w:val="002C7C12"/>
    <w:rsid w:val="002D08DB"/>
    <w:rsid w:val="002D207C"/>
    <w:rsid w:val="002D64E1"/>
    <w:rsid w:val="002D6559"/>
    <w:rsid w:val="002E124B"/>
    <w:rsid w:val="002F693F"/>
    <w:rsid w:val="00301BCD"/>
    <w:rsid w:val="003073F4"/>
    <w:rsid w:val="00310890"/>
    <w:rsid w:val="00312D60"/>
    <w:rsid w:val="00312F78"/>
    <w:rsid w:val="0031664C"/>
    <w:rsid w:val="0032220F"/>
    <w:rsid w:val="003235BE"/>
    <w:rsid w:val="00324C2D"/>
    <w:rsid w:val="00330E4C"/>
    <w:rsid w:val="00334CCD"/>
    <w:rsid w:val="00337055"/>
    <w:rsid w:val="00342497"/>
    <w:rsid w:val="00344A8E"/>
    <w:rsid w:val="00345C8F"/>
    <w:rsid w:val="00352B9B"/>
    <w:rsid w:val="00353C39"/>
    <w:rsid w:val="00357681"/>
    <w:rsid w:val="003616A2"/>
    <w:rsid w:val="00364C96"/>
    <w:rsid w:val="00370614"/>
    <w:rsid w:val="003754BD"/>
    <w:rsid w:val="00387D4B"/>
    <w:rsid w:val="003943B5"/>
    <w:rsid w:val="0039444B"/>
    <w:rsid w:val="00395039"/>
    <w:rsid w:val="003B6177"/>
    <w:rsid w:val="003B6D34"/>
    <w:rsid w:val="003C283F"/>
    <w:rsid w:val="003C690F"/>
    <w:rsid w:val="003C6A0F"/>
    <w:rsid w:val="003C7E88"/>
    <w:rsid w:val="003D4714"/>
    <w:rsid w:val="003E2C95"/>
    <w:rsid w:val="003E3C4E"/>
    <w:rsid w:val="003E520D"/>
    <w:rsid w:val="003F0133"/>
    <w:rsid w:val="003F24B8"/>
    <w:rsid w:val="003F4C27"/>
    <w:rsid w:val="00417637"/>
    <w:rsid w:val="00424AE0"/>
    <w:rsid w:val="00424CCB"/>
    <w:rsid w:val="00432993"/>
    <w:rsid w:val="004329B5"/>
    <w:rsid w:val="00432E94"/>
    <w:rsid w:val="00441130"/>
    <w:rsid w:val="00442D5B"/>
    <w:rsid w:val="00445F2B"/>
    <w:rsid w:val="004508C6"/>
    <w:rsid w:val="00454A28"/>
    <w:rsid w:val="00455DBA"/>
    <w:rsid w:val="004571C2"/>
    <w:rsid w:val="00457AF0"/>
    <w:rsid w:val="00461D59"/>
    <w:rsid w:val="00474572"/>
    <w:rsid w:val="004845FF"/>
    <w:rsid w:val="00487095"/>
    <w:rsid w:val="004949BF"/>
    <w:rsid w:val="00496D30"/>
    <w:rsid w:val="004B2C5E"/>
    <w:rsid w:val="004B4515"/>
    <w:rsid w:val="004C37F3"/>
    <w:rsid w:val="004C746B"/>
    <w:rsid w:val="004D4FB8"/>
    <w:rsid w:val="004E2B72"/>
    <w:rsid w:val="004E7A94"/>
    <w:rsid w:val="004F0E7D"/>
    <w:rsid w:val="004F285D"/>
    <w:rsid w:val="00501B30"/>
    <w:rsid w:val="00501F79"/>
    <w:rsid w:val="00510182"/>
    <w:rsid w:val="005104D8"/>
    <w:rsid w:val="00513B0A"/>
    <w:rsid w:val="00514C82"/>
    <w:rsid w:val="00515C91"/>
    <w:rsid w:val="00520348"/>
    <w:rsid w:val="005204AB"/>
    <w:rsid w:val="00522182"/>
    <w:rsid w:val="00522CF2"/>
    <w:rsid w:val="00522DE4"/>
    <w:rsid w:val="00523249"/>
    <w:rsid w:val="0052723D"/>
    <w:rsid w:val="00531B5F"/>
    <w:rsid w:val="00534739"/>
    <w:rsid w:val="00536B0D"/>
    <w:rsid w:val="005432DA"/>
    <w:rsid w:val="005575E6"/>
    <w:rsid w:val="00561996"/>
    <w:rsid w:val="0056221A"/>
    <w:rsid w:val="00563729"/>
    <w:rsid w:val="00563B55"/>
    <w:rsid w:val="0056409A"/>
    <w:rsid w:val="00564A7E"/>
    <w:rsid w:val="0056757B"/>
    <w:rsid w:val="00575CBF"/>
    <w:rsid w:val="0057718B"/>
    <w:rsid w:val="00586A28"/>
    <w:rsid w:val="0058733E"/>
    <w:rsid w:val="005917B7"/>
    <w:rsid w:val="005918D3"/>
    <w:rsid w:val="005941BE"/>
    <w:rsid w:val="0059729E"/>
    <w:rsid w:val="005A279E"/>
    <w:rsid w:val="005B1C53"/>
    <w:rsid w:val="005B5246"/>
    <w:rsid w:val="005C020D"/>
    <w:rsid w:val="005E3840"/>
    <w:rsid w:val="005F31D8"/>
    <w:rsid w:val="005F32B8"/>
    <w:rsid w:val="00605598"/>
    <w:rsid w:val="00615595"/>
    <w:rsid w:val="006157F8"/>
    <w:rsid w:val="00624401"/>
    <w:rsid w:val="00625D84"/>
    <w:rsid w:val="006473D3"/>
    <w:rsid w:val="00676D70"/>
    <w:rsid w:val="00683B3B"/>
    <w:rsid w:val="00687790"/>
    <w:rsid w:val="00692B25"/>
    <w:rsid w:val="00696790"/>
    <w:rsid w:val="006A0D97"/>
    <w:rsid w:val="006C3F3F"/>
    <w:rsid w:val="006D2546"/>
    <w:rsid w:val="006D2885"/>
    <w:rsid w:val="006E0400"/>
    <w:rsid w:val="006E217D"/>
    <w:rsid w:val="006E2483"/>
    <w:rsid w:val="006E7550"/>
    <w:rsid w:val="006F335B"/>
    <w:rsid w:val="007003F7"/>
    <w:rsid w:val="00712EEB"/>
    <w:rsid w:val="0072283B"/>
    <w:rsid w:val="007255F4"/>
    <w:rsid w:val="0072661A"/>
    <w:rsid w:val="007274AB"/>
    <w:rsid w:val="00741F30"/>
    <w:rsid w:val="00742ADB"/>
    <w:rsid w:val="0074402D"/>
    <w:rsid w:val="00747EE5"/>
    <w:rsid w:val="00750B13"/>
    <w:rsid w:val="007555CA"/>
    <w:rsid w:val="0076145D"/>
    <w:rsid w:val="007629F6"/>
    <w:rsid w:val="00767A39"/>
    <w:rsid w:val="00767C53"/>
    <w:rsid w:val="007812F4"/>
    <w:rsid w:val="007860AD"/>
    <w:rsid w:val="00787144"/>
    <w:rsid w:val="00787F59"/>
    <w:rsid w:val="0079796E"/>
    <w:rsid w:val="007A39B3"/>
    <w:rsid w:val="007B3069"/>
    <w:rsid w:val="007B4692"/>
    <w:rsid w:val="007B6EEE"/>
    <w:rsid w:val="007C320F"/>
    <w:rsid w:val="007C338B"/>
    <w:rsid w:val="007C36D6"/>
    <w:rsid w:val="007D1608"/>
    <w:rsid w:val="007D5036"/>
    <w:rsid w:val="007E1D72"/>
    <w:rsid w:val="007E3CCE"/>
    <w:rsid w:val="007E52DD"/>
    <w:rsid w:val="007F52FB"/>
    <w:rsid w:val="007F583E"/>
    <w:rsid w:val="007F7991"/>
    <w:rsid w:val="007F7F9C"/>
    <w:rsid w:val="008011E3"/>
    <w:rsid w:val="00805EA1"/>
    <w:rsid w:val="008078FD"/>
    <w:rsid w:val="00816252"/>
    <w:rsid w:val="00826DAB"/>
    <w:rsid w:val="008311C4"/>
    <w:rsid w:val="00844FE4"/>
    <w:rsid w:val="00847980"/>
    <w:rsid w:val="00853DCE"/>
    <w:rsid w:val="00863DAB"/>
    <w:rsid w:val="00864D17"/>
    <w:rsid w:val="0086709C"/>
    <w:rsid w:val="00872801"/>
    <w:rsid w:val="00877F95"/>
    <w:rsid w:val="00884FEF"/>
    <w:rsid w:val="00892EFE"/>
    <w:rsid w:val="008A10CE"/>
    <w:rsid w:val="008A328D"/>
    <w:rsid w:val="008A3912"/>
    <w:rsid w:val="008A5F4E"/>
    <w:rsid w:val="008B495A"/>
    <w:rsid w:val="008B6F5D"/>
    <w:rsid w:val="008C495D"/>
    <w:rsid w:val="008C7E4C"/>
    <w:rsid w:val="008D0799"/>
    <w:rsid w:val="008D33BD"/>
    <w:rsid w:val="008D522D"/>
    <w:rsid w:val="008D7B00"/>
    <w:rsid w:val="008D7C4E"/>
    <w:rsid w:val="008E3527"/>
    <w:rsid w:val="008E429C"/>
    <w:rsid w:val="008E4568"/>
    <w:rsid w:val="008E468F"/>
    <w:rsid w:val="008E5489"/>
    <w:rsid w:val="008F04CA"/>
    <w:rsid w:val="008F268D"/>
    <w:rsid w:val="008F4B02"/>
    <w:rsid w:val="0090707C"/>
    <w:rsid w:val="00920915"/>
    <w:rsid w:val="009216E4"/>
    <w:rsid w:val="00921CDD"/>
    <w:rsid w:val="00922A21"/>
    <w:rsid w:val="0093041B"/>
    <w:rsid w:val="00935DA4"/>
    <w:rsid w:val="00936B7D"/>
    <w:rsid w:val="0094059C"/>
    <w:rsid w:val="00942526"/>
    <w:rsid w:val="00946D9D"/>
    <w:rsid w:val="00953AF4"/>
    <w:rsid w:val="00962904"/>
    <w:rsid w:val="009643E7"/>
    <w:rsid w:val="009651AB"/>
    <w:rsid w:val="009670ED"/>
    <w:rsid w:val="0097282F"/>
    <w:rsid w:val="009769C5"/>
    <w:rsid w:val="00985625"/>
    <w:rsid w:val="00991430"/>
    <w:rsid w:val="00992A81"/>
    <w:rsid w:val="00996E4F"/>
    <w:rsid w:val="009A0CCF"/>
    <w:rsid w:val="009A442A"/>
    <w:rsid w:val="009A4812"/>
    <w:rsid w:val="009A729B"/>
    <w:rsid w:val="009B363E"/>
    <w:rsid w:val="009C6A25"/>
    <w:rsid w:val="009C6FDE"/>
    <w:rsid w:val="009D0686"/>
    <w:rsid w:val="009E05C6"/>
    <w:rsid w:val="009E3966"/>
    <w:rsid w:val="009E509F"/>
    <w:rsid w:val="009F2A94"/>
    <w:rsid w:val="009F681C"/>
    <w:rsid w:val="00A00F5F"/>
    <w:rsid w:val="00A16D3B"/>
    <w:rsid w:val="00A30D9B"/>
    <w:rsid w:val="00A45DE4"/>
    <w:rsid w:val="00A666FC"/>
    <w:rsid w:val="00A72FDF"/>
    <w:rsid w:val="00A7476D"/>
    <w:rsid w:val="00A752DC"/>
    <w:rsid w:val="00A770BC"/>
    <w:rsid w:val="00A81FFF"/>
    <w:rsid w:val="00A86B17"/>
    <w:rsid w:val="00A917CC"/>
    <w:rsid w:val="00AA263E"/>
    <w:rsid w:val="00AA3BA5"/>
    <w:rsid w:val="00AB4EEC"/>
    <w:rsid w:val="00AB5B00"/>
    <w:rsid w:val="00AB6416"/>
    <w:rsid w:val="00AC6CE0"/>
    <w:rsid w:val="00AD2B91"/>
    <w:rsid w:val="00AE0C1C"/>
    <w:rsid w:val="00AE4696"/>
    <w:rsid w:val="00AE6331"/>
    <w:rsid w:val="00AF6B9B"/>
    <w:rsid w:val="00B06AF3"/>
    <w:rsid w:val="00B245A7"/>
    <w:rsid w:val="00B2555E"/>
    <w:rsid w:val="00B37395"/>
    <w:rsid w:val="00B41768"/>
    <w:rsid w:val="00B50EDB"/>
    <w:rsid w:val="00B52A0D"/>
    <w:rsid w:val="00B52DA8"/>
    <w:rsid w:val="00B5539C"/>
    <w:rsid w:val="00B623CE"/>
    <w:rsid w:val="00B70C6E"/>
    <w:rsid w:val="00B74C13"/>
    <w:rsid w:val="00B825E2"/>
    <w:rsid w:val="00B91F95"/>
    <w:rsid w:val="00B93854"/>
    <w:rsid w:val="00B95029"/>
    <w:rsid w:val="00BA4121"/>
    <w:rsid w:val="00BB1594"/>
    <w:rsid w:val="00BD0323"/>
    <w:rsid w:val="00BD21F6"/>
    <w:rsid w:val="00BD306E"/>
    <w:rsid w:val="00BD6283"/>
    <w:rsid w:val="00BD7CF7"/>
    <w:rsid w:val="00BE14E4"/>
    <w:rsid w:val="00BE45FF"/>
    <w:rsid w:val="00BF1D36"/>
    <w:rsid w:val="00C030F5"/>
    <w:rsid w:val="00C04CAD"/>
    <w:rsid w:val="00C05942"/>
    <w:rsid w:val="00C073B6"/>
    <w:rsid w:val="00C1242B"/>
    <w:rsid w:val="00C136FE"/>
    <w:rsid w:val="00C21E9C"/>
    <w:rsid w:val="00C2419C"/>
    <w:rsid w:val="00C24E5E"/>
    <w:rsid w:val="00C31A9B"/>
    <w:rsid w:val="00C32A1C"/>
    <w:rsid w:val="00C339FF"/>
    <w:rsid w:val="00C40368"/>
    <w:rsid w:val="00C42691"/>
    <w:rsid w:val="00C45428"/>
    <w:rsid w:val="00C47A7A"/>
    <w:rsid w:val="00C47F83"/>
    <w:rsid w:val="00C50A27"/>
    <w:rsid w:val="00C571FA"/>
    <w:rsid w:val="00C65DD1"/>
    <w:rsid w:val="00CB3144"/>
    <w:rsid w:val="00CB7B44"/>
    <w:rsid w:val="00CC3B8A"/>
    <w:rsid w:val="00CD2077"/>
    <w:rsid w:val="00CD4097"/>
    <w:rsid w:val="00CE504D"/>
    <w:rsid w:val="00CE6A70"/>
    <w:rsid w:val="00CF40B9"/>
    <w:rsid w:val="00CF6996"/>
    <w:rsid w:val="00CF69BF"/>
    <w:rsid w:val="00D11259"/>
    <w:rsid w:val="00D1317A"/>
    <w:rsid w:val="00D17D23"/>
    <w:rsid w:val="00D248BF"/>
    <w:rsid w:val="00D311C9"/>
    <w:rsid w:val="00D316EE"/>
    <w:rsid w:val="00D3278D"/>
    <w:rsid w:val="00D34CEF"/>
    <w:rsid w:val="00D4104E"/>
    <w:rsid w:val="00D42633"/>
    <w:rsid w:val="00D55CD3"/>
    <w:rsid w:val="00D63F2C"/>
    <w:rsid w:val="00D70FB2"/>
    <w:rsid w:val="00D71972"/>
    <w:rsid w:val="00D75FE8"/>
    <w:rsid w:val="00D839D8"/>
    <w:rsid w:val="00D84B87"/>
    <w:rsid w:val="00D86477"/>
    <w:rsid w:val="00D9566B"/>
    <w:rsid w:val="00D97932"/>
    <w:rsid w:val="00DB2D22"/>
    <w:rsid w:val="00DC2D33"/>
    <w:rsid w:val="00DC50C7"/>
    <w:rsid w:val="00DD7B9F"/>
    <w:rsid w:val="00DE094F"/>
    <w:rsid w:val="00DE1A07"/>
    <w:rsid w:val="00DE2713"/>
    <w:rsid w:val="00DE45C2"/>
    <w:rsid w:val="00DE7EE5"/>
    <w:rsid w:val="00DF0AE1"/>
    <w:rsid w:val="00DF1222"/>
    <w:rsid w:val="00DF6814"/>
    <w:rsid w:val="00E1298D"/>
    <w:rsid w:val="00E14D95"/>
    <w:rsid w:val="00E16EFC"/>
    <w:rsid w:val="00E2270E"/>
    <w:rsid w:val="00E2443C"/>
    <w:rsid w:val="00E30FF1"/>
    <w:rsid w:val="00E3362A"/>
    <w:rsid w:val="00E3384A"/>
    <w:rsid w:val="00E37650"/>
    <w:rsid w:val="00E468C1"/>
    <w:rsid w:val="00E5283B"/>
    <w:rsid w:val="00E55D32"/>
    <w:rsid w:val="00E57609"/>
    <w:rsid w:val="00E633CB"/>
    <w:rsid w:val="00E71A03"/>
    <w:rsid w:val="00E74706"/>
    <w:rsid w:val="00E75D85"/>
    <w:rsid w:val="00E826A9"/>
    <w:rsid w:val="00E868DC"/>
    <w:rsid w:val="00E94D81"/>
    <w:rsid w:val="00E96830"/>
    <w:rsid w:val="00EA0A63"/>
    <w:rsid w:val="00EA2503"/>
    <w:rsid w:val="00EA276F"/>
    <w:rsid w:val="00EA2885"/>
    <w:rsid w:val="00EA307B"/>
    <w:rsid w:val="00EA3407"/>
    <w:rsid w:val="00EA3CEA"/>
    <w:rsid w:val="00EA4BB2"/>
    <w:rsid w:val="00EA6077"/>
    <w:rsid w:val="00EB57F9"/>
    <w:rsid w:val="00EC1B8B"/>
    <w:rsid w:val="00EC7353"/>
    <w:rsid w:val="00ED18B5"/>
    <w:rsid w:val="00EE28B1"/>
    <w:rsid w:val="00EE457A"/>
    <w:rsid w:val="00EE5068"/>
    <w:rsid w:val="00EE5247"/>
    <w:rsid w:val="00EF6B36"/>
    <w:rsid w:val="00EF7391"/>
    <w:rsid w:val="00F00003"/>
    <w:rsid w:val="00F01249"/>
    <w:rsid w:val="00F012C6"/>
    <w:rsid w:val="00F01FEF"/>
    <w:rsid w:val="00F04CF6"/>
    <w:rsid w:val="00F1390F"/>
    <w:rsid w:val="00F2195D"/>
    <w:rsid w:val="00F26193"/>
    <w:rsid w:val="00F30A6A"/>
    <w:rsid w:val="00F32B99"/>
    <w:rsid w:val="00F50AE7"/>
    <w:rsid w:val="00F54725"/>
    <w:rsid w:val="00F612EF"/>
    <w:rsid w:val="00F62AE0"/>
    <w:rsid w:val="00F65CF5"/>
    <w:rsid w:val="00F75726"/>
    <w:rsid w:val="00F765AF"/>
    <w:rsid w:val="00F85ED3"/>
    <w:rsid w:val="00F93B13"/>
    <w:rsid w:val="00FA193A"/>
    <w:rsid w:val="00FA66E9"/>
    <w:rsid w:val="00FC15B4"/>
    <w:rsid w:val="00FC566A"/>
    <w:rsid w:val="00FC6826"/>
    <w:rsid w:val="00FC77AD"/>
    <w:rsid w:val="00FD47D1"/>
    <w:rsid w:val="00FD4BA2"/>
    <w:rsid w:val="00FD709F"/>
    <w:rsid w:val="00FD7513"/>
    <w:rsid w:val="00FD788C"/>
    <w:rsid w:val="00FE36E0"/>
    <w:rsid w:val="00FF121F"/>
    <w:rsid w:val="00FF73E8"/>
    <w:rsid w:val="01886F14"/>
    <w:rsid w:val="0325578C"/>
    <w:rsid w:val="042404BC"/>
    <w:rsid w:val="067344D7"/>
    <w:rsid w:val="07321667"/>
    <w:rsid w:val="08BD2035"/>
    <w:rsid w:val="09CE07D1"/>
    <w:rsid w:val="09F75685"/>
    <w:rsid w:val="0BA33F68"/>
    <w:rsid w:val="0D0848CD"/>
    <w:rsid w:val="0DDC292A"/>
    <w:rsid w:val="115B5F20"/>
    <w:rsid w:val="13704371"/>
    <w:rsid w:val="13933A6B"/>
    <w:rsid w:val="14734E9F"/>
    <w:rsid w:val="15DF41B6"/>
    <w:rsid w:val="1AB20059"/>
    <w:rsid w:val="1F791897"/>
    <w:rsid w:val="227A681E"/>
    <w:rsid w:val="2D6D7CCB"/>
    <w:rsid w:val="2EE25DFD"/>
    <w:rsid w:val="2F6E4200"/>
    <w:rsid w:val="35397E61"/>
    <w:rsid w:val="359978EA"/>
    <w:rsid w:val="35C851BE"/>
    <w:rsid w:val="3A3568DF"/>
    <w:rsid w:val="41B8546E"/>
    <w:rsid w:val="42D462B4"/>
    <w:rsid w:val="431467C7"/>
    <w:rsid w:val="457262C9"/>
    <w:rsid w:val="457B54D1"/>
    <w:rsid w:val="476F3EF1"/>
    <w:rsid w:val="4D7240C3"/>
    <w:rsid w:val="50F81186"/>
    <w:rsid w:val="510948DB"/>
    <w:rsid w:val="52004293"/>
    <w:rsid w:val="53533FA8"/>
    <w:rsid w:val="558E2173"/>
    <w:rsid w:val="568C521B"/>
    <w:rsid w:val="60072A0C"/>
    <w:rsid w:val="6045177F"/>
    <w:rsid w:val="628706C7"/>
    <w:rsid w:val="6B0B1A2E"/>
    <w:rsid w:val="73326F00"/>
    <w:rsid w:val="74CA59B5"/>
    <w:rsid w:val="75D248DC"/>
    <w:rsid w:val="78FC0705"/>
    <w:rsid w:val="7C2750F9"/>
    <w:rsid w:val="7F496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nhideWhenUsed="0" w:uiPriority="0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before="156" w:after="156" w:line="312" w:lineRule="auto"/>
      <w:jc w:val="both"/>
    </w:pPr>
    <w:rPr>
      <w:rFonts w:ascii="汉仪正圆 55简" w:hAnsi="汉仪正圆 55简" w:eastAsia="汉仪正圆 55简" w:cs="Times New Roman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numPr>
        <w:ilvl w:val="0"/>
        <w:numId w:val="1"/>
      </w:numPr>
      <w:tabs>
        <w:tab w:val="left" w:pos="0"/>
      </w:tabs>
      <w:adjustRightInd w:val="0"/>
      <w:snapToGrid w:val="0"/>
      <w:spacing w:before="50" w:beforeLines="50" w:line="264" w:lineRule="auto"/>
      <w:outlineLvl w:val="0"/>
    </w:pPr>
    <w:rPr>
      <w:rFonts w:ascii="汉仪正圆 55简" w:hAnsi="汉仪正圆 55简" w:eastAsia="汉仪正圆 55简" w:cs="Times New Roman"/>
      <w:b/>
      <w:bCs/>
      <w:kern w:val="44"/>
      <w:sz w:val="32"/>
      <w:szCs w:val="32"/>
      <w:lang w:val="en-US" w:eastAsia="zh-CN" w:bidi="ar-SA"/>
    </w:rPr>
  </w:style>
  <w:style w:type="paragraph" w:styleId="3">
    <w:name w:val="heading 2"/>
    <w:next w:val="1"/>
    <w:unhideWhenUsed/>
    <w:qFormat/>
    <w:uiPriority w:val="9"/>
    <w:pPr>
      <w:numPr>
        <w:ilvl w:val="1"/>
        <w:numId w:val="1"/>
      </w:numPr>
      <w:adjustRightInd w:val="0"/>
      <w:snapToGrid w:val="0"/>
      <w:spacing w:before="50" w:beforeLines="50" w:line="264" w:lineRule="auto"/>
      <w:outlineLvl w:val="1"/>
    </w:pPr>
    <w:rPr>
      <w:rFonts w:ascii="汉仪正圆 55简" w:hAnsi="汉仪正圆 55简" w:eastAsia="汉仪正圆 55简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heading 3"/>
    <w:next w:val="1"/>
    <w:unhideWhenUsed/>
    <w:qFormat/>
    <w:uiPriority w:val="9"/>
    <w:pPr>
      <w:numPr>
        <w:ilvl w:val="2"/>
        <w:numId w:val="1"/>
      </w:numPr>
      <w:tabs>
        <w:tab w:val="left" w:pos="312"/>
      </w:tabs>
      <w:adjustRightInd w:val="0"/>
      <w:snapToGrid w:val="0"/>
      <w:spacing w:before="50" w:beforeLines="50" w:line="264" w:lineRule="auto"/>
      <w:outlineLvl w:val="2"/>
    </w:pPr>
    <w:rPr>
      <w:rFonts w:ascii="汉仪正圆 55简" w:hAnsi="汉仪正圆 55简" w:eastAsia="汉仪正圆 55简" w:cs="Times New Roman"/>
      <w:b/>
      <w:bCs/>
      <w:color w:val="333333"/>
      <w:kern w:val="2"/>
      <w:sz w:val="28"/>
      <w:szCs w:val="28"/>
      <w:lang w:val="en-US" w:eastAsia="zh-CN" w:bidi="ar-SA"/>
    </w:rPr>
  </w:style>
  <w:style w:type="paragraph" w:styleId="5">
    <w:name w:val="heading 4"/>
    <w:next w:val="1"/>
    <w:unhideWhenUsed/>
    <w:qFormat/>
    <w:uiPriority w:val="9"/>
    <w:pPr>
      <w:numPr>
        <w:ilvl w:val="3"/>
        <w:numId w:val="1"/>
      </w:numPr>
      <w:adjustRightInd w:val="0"/>
      <w:snapToGrid w:val="0"/>
      <w:spacing w:before="50" w:beforeLines="50" w:line="264" w:lineRule="auto"/>
      <w:outlineLvl w:val="3"/>
    </w:pPr>
    <w:rPr>
      <w:rFonts w:ascii="汉仪正圆 55简" w:hAnsi="汉仪正圆 55简" w:eastAsia="汉仪正圆 55简" w:cs="Times New Roman"/>
      <w:b/>
      <w:bCs/>
      <w:color w:val="333333"/>
      <w:sz w:val="24"/>
      <w:szCs w:val="24"/>
      <w:lang w:val="en-US" w:eastAsia="zh-CN" w:bidi="ar-SA"/>
    </w:rPr>
  </w:style>
  <w:style w:type="paragraph" w:styleId="6">
    <w:name w:val="heading 5"/>
    <w:next w:val="1"/>
    <w:unhideWhenUsed/>
    <w:qFormat/>
    <w:uiPriority w:val="9"/>
    <w:pPr>
      <w:numPr>
        <w:ilvl w:val="4"/>
        <w:numId w:val="1"/>
      </w:numPr>
      <w:adjustRightInd w:val="0"/>
      <w:snapToGrid w:val="0"/>
      <w:spacing w:before="50" w:beforeLines="50" w:line="264" w:lineRule="auto"/>
      <w:outlineLvl w:val="4"/>
    </w:pPr>
    <w:rPr>
      <w:rFonts w:ascii="汉仪正圆 55简" w:hAnsi="汉仪正圆 55简" w:eastAsia="汉仪正圆 55简" w:cs="Times New Roman"/>
      <w:b/>
      <w:bCs/>
      <w:color w:val="333333"/>
      <w:sz w:val="24"/>
      <w:szCs w:val="24"/>
      <w:lang w:val="en-US" w:eastAsia="zh-CN" w:bidi="ar-SA"/>
    </w:rPr>
  </w:style>
  <w:style w:type="paragraph" w:styleId="7">
    <w:name w:val="heading 6"/>
    <w:next w:val="1"/>
    <w:unhideWhenUsed/>
    <w:qFormat/>
    <w:uiPriority w:val="0"/>
    <w:pPr>
      <w:numPr>
        <w:ilvl w:val="5"/>
        <w:numId w:val="1"/>
      </w:numPr>
      <w:adjustRightInd w:val="0"/>
      <w:snapToGrid w:val="0"/>
      <w:spacing w:before="50" w:beforeLines="50" w:line="264" w:lineRule="auto"/>
      <w:outlineLvl w:val="5"/>
    </w:pPr>
    <w:rPr>
      <w:rFonts w:ascii="汉仪正圆 55简" w:hAnsi="汉仪正圆 55简" w:eastAsia="汉仪正圆 55简" w:cs="Times New Roman"/>
      <w:b/>
      <w:bCs/>
      <w:color w:val="333333"/>
      <w:sz w:val="24"/>
      <w:szCs w:val="24"/>
      <w:lang w:val="en-US" w:eastAsia="zh-CN" w:bidi="ar-SA"/>
    </w:rPr>
  </w:style>
  <w:style w:type="paragraph" w:styleId="8">
    <w:name w:val="heading 7"/>
    <w:next w:val="1"/>
    <w:unhideWhenUsed/>
    <w:qFormat/>
    <w:uiPriority w:val="0"/>
    <w:pPr>
      <w:numPr>
        <w:ilvl w:val="6"/>
        <w:numId w:val="1"/>
      </w:numPr>
      <w:tabs>
        <w:tab w:val="left" w:pos="4800"/>
        <w:tab w:val="clear" w:pos="420"/>
      </w:tabs>
      <w:adjustRightInd w:val="0"/>
      <w:snapToGrid w:val="0"/>
      <w:spacing w:before="50" w:beforeLines="50" w:line="264" w:lineRule="auto"/>
      <w:outlineLvl w:val="6"/>
    </w:pPr>
    <w:rPr>
      <w:rFonts w:ascii="汉仪正圆 55简" w:hAnsi="汉仪正圆 55简" w:eastAsia="汉仪正圆 55简" w:cs="Times New Roman"/>
      <w:b/>
      <w:bCs/>
      <w:color w:val="333333"/>
      <w:sz w:val="24"/>
      <w:szCs w:val="24"/>
      <w:lang w:val="en-US" w:eastAsia="zh-CN" w:bidi="ar-SA"/>
    </w:rPr>
  </w:style>
  <w:style w:type="paragraph" w:styleId="9">
    <w:name w:val="heading 8"/>
    <w:next w:val="1"/>
    <w:unhideWhenUsed/>
    <w:qFormat/>
    <w:uiPriority w:val="0"/>
    <w:pPr>
      <w:numPr>
        <w:ilvl w:val="7"/>
        <w:numId w:val="1"/>
      </w:numPr>
      <w:adjustRightInd w:val="0"/>
      <w:snapToGrid w:val="0"/>
      <w:spacing w:before="50" w:beforeLines="50" w:line="264" w:lineRule="auto"/>
      <w:outlineLvl w:val="7"/>
    </w:pPr>
    <w:rPr>
      <w:rFonts w:ascii="汉仪正圆 55简" w:hAnsi="汉仪正圆 55简" w:eastAsia="汉仪正圆 55简" w:cs="Times New Roman"/>
      <w:b/>
      <w:bCs/>
      <w:color w:val="333333"/>
      <w:sz w:val="24"/>
      <w:szCs w:val="24"/>
      <w:lang w:val="en-US" w:eastAsia="zh-CN" w:bidi="ar-SA"/>
    </w:rPr>
  </w:style>
  <w:style w:type="paragraph" w:styleId="10">
    <w:name w:val="heading 9"/>
    <w:next w:val="1"/>
    <w:unhideWhenUsed/>
    <w:qFormat/>
    <w:uiPriority w:val="0"/>
    <w:pPr>
      <w:numPr>
        <w:ilvl w:val="8"/>
        <w:numId w:val="1"/>
      </w:numPr>
      <w:adjustRightInd w:val="0"/>
      <w:snapToGrid w:val="0"/>
      <w:spacing w:before="50" w:beforeLines="50" w:line="264" w:lineRule="auto"/>
      <w:outlineLvl w:val="8"/>
    </w:pPr>
    <w:rPr>
      <w:rFonts w:ascii="汉仪正圆 55简" w:hAnsi="汉仪正圆 55简" w:eastAsia="汉仪正圆 55简" w:cs="Times New Roman"/>
      <w:b/>
      <w:bCs/>
      <w:color w:val="333333"/>
      <w:sz w:val="24"/>
      <w:szCs w:val="24"/>
      <w:lang w:val="en-US" w:eastAsia="zh-CN" w:bidi="ar-SA"/>
    </w:rPr>
  </w:style>
  <w:style w:type="character" w:default="1" w:styleId="40">
    <w:name w:val="Default Paragraph Font"/>
    <w:unhideWhenUsed/>
    <w:qFormat/>
    <w:uiPriority w:val="1"/>
  </w:style>
  <w:style w:type="table" w:default="1" w:styleId="38">
    <w:name w:val="Normal Table"/>
    <w:semiHidden/>
    <w:uiPriority w:val="0"/>
    <w:tblPr>
      <w:tblStyle w:val="38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 2"/>
    <w:basedOn w:val="1"/>
    <w:link w:val="49"/>
    <w:qFormat/>
    <w:uiPriority w:val="0"/>
    <w:pPr>
      <w:numPr>
        <w:ilvl w:val="1"/>
        <w:numId w:val="2"/>
      </w:numPr>
      <w:tabs>
        <w:tab w:val="clear" w:pos="0"/>
      </w:tabs>
    </w:pPr>
  </w:style>
  <w:style w:type="paragraph" w:styleId="12">
    <w:name w:val="List Bullet 4"/>
    <w:basedOn w:val="1"/>
    <w:qFormat/>
    <w:uiPriority w:val="0"/>
    <w:pPr>
      <w:numPr>
        <w:ilvl w:val="0"/>
        <w:numId w:val="3"/>
      </w:numPr>
      <w:ind w:left="1701" w:hanging="397"/>
    </w:pPr>
    <w:rPr>
      <w:rFonts w:ascii="Calibri" w:hAnsi="Calibri"/>
    </w:rPr>
  </w:style>
  <w:style w:type="paragraph" w:styleId="13">
    <w:name w:val="List Number"/>
    <w:basedOn w:val="1"/>
    <w:qFormat/>
    <w:uiPriority w:val="0"/>
    <w:pPr>
      <w:numPr>
        <w:ilvl w:val="0"/>
        <w:numId w:val="2"/>
      </w:numPr>
      <w:tabs>
        <w:tab w:val="left" w:pos="-420"/>
      </w:tabs>
    </w:pPr>
  </w:style>
  <w:style w:type="paragraph" w:styleId="14">
    <w:name w:val="caption"/>
    <w:basedOn w:val="1"/>
    <w:next w:val="1"/>
    <w:unhideWhenUsed/>
    <w:qFormat/>
    <w:uiPriority w:val="0"/>
    <w:rPr>
      <w:rFonts w:ascii="Arial" w:hAnsi="Arial"/>
      <w:sz w:val="20"/>
    </w:rPr>
  </w:style>
  <w:style w:type="paragraph" w:styleId="15">
    <w:name w:val="List Bullet"/>
    <w:basedOn w:val="1"/>
    <w:qFormat/>
    <w:uiPriority w:val="0"/>
    <w:pPr>
      <w:numPr>
        <w:ilvl w:val="0"/>
        <w:numId w:val="4"/>
      </w:numPr>
      <w:tabs>
        <w:tab w:val="left" w:pos="420"/>
      </w:tabs>
      <w:ind w:left="441" w:leftChars="20" w:hanging="397"/>
    </w:pPr>
    <w:rPr>
      <w:rFonts w:ascii="Calibri" w:hAnsi="Calibri"/>
    </w:rPr>
  </w:style>
  <w:style w:type="paragraph" w:styleId="16">
    <w:name w:val="annotation text"/>
    <w:basedOn w:val="1"/>
    <w:link w:val="50"/>
    <w:qFormat/>
    <w:uiPriority w:val="0"/>
    <w:pPr>
      <w:jc w:val="left"/>
    </w:pPr>
  </w:style>
  <w:style w:type="paragraph" w:styleId="17">
    <w:name w:val="List Bullet 3"/>
    <w:basedOn w:val="1"/>
    <w:qFormat/>
    <w:uiPriority w:val="0"/>
    <w:pPr>
      <w:numPr>
        <w:ilvl w:val="0"/>
        <w:numId w:val="5"/>
      </w:numPr>
      <w:tabs>
        <w:tab w:val="clear" w:pos="1259"/>
      </w:tabs>
      <w:ind w:left="1304" w:hanging="397"/>
    </w:pPr>
  </w:style>
  <w:style w:type="paragraph" w:styleId="18">
    <w:name w:val="Body Text"/>
    <w:basedOn w:val="1"/>
    <w:link w:val="51"/>
    <w:qFormat/>
    <w:uiPriority w:val="0"/>
    <w:pPr>
      <w:spacing w:after="50" w:afterLines="50"/>
    </w:pPr>
    <w:rPr>
      <w:rFonts w:ascii="汉仪正圆 55简" w:hAnsi="汉仪正圆 55简" w:eastAsia="汉仪正圆 55简"/>
      <w:kern w:val="2"/>
      <w:sz w:val="22"/>
      <w:szCs w:val="22"/>
    </w:rPr>
  </w:style>
  <w:style w:type="paragraph" w:styleId="19">
    <w:name w:val="List Number 3"/>
    <w:basedOn w:val="1"/>
    <w:qFormat/>
    <w:uiPriority w:val="0"/>
    <w:pPr>
      <w:numPr>
        <w:ilvl w:val="2"/>
        <w:numId w:val="2"/>
      </w:numPr>
    </w:pPr>
  </w:style>
  <w:style w:type="paragraph" w:styleId="20">
    <w:name w:val="List Bullet 2"/>
    <w:basedOn w:val="1"/>
    <w:qFormat/>
    <w:uiPriority w:val="0"/>
    <w:pPr>
      <w:numPr>
        <w:ilvl w:val="0"/>
        <w:numId w:val="6"/>
      </w:numPr>
      <w:ind w:left="907" w:hanging="397"/>
    </w:pPr>
    <w:rPr>
      <w:rFonts w:ascii="Calibri" w:hAnsi="Calibri"/>
    </w:rPr>
  </w:style>
  <w:style w:type="paragraph" w:styleId="21">
    <w:name w:val="toc 5"/>
    <w:basedOn w:val="1"/>
    <w:next w:val="1"/>
    <w:qFormat/>
    <w:uiPriority w:val="0"/>
    <w:pPr>
      <w:ind w:left="1680" w:leftChars="800"/>
    </w:pPr>
  </w:style>
  <w:style w:type="paragraph" w:styleId="22">
    <w:name w:val="toc 3"/>
    <w:basedOn w:val="1"/>
    <w:next w:val="1"/>
    <w:qFormat/>
    <w:uiPriority w:val="0"/>
    <w:pPr>
      <w:ind w:left="840" w:leftChars="400"/>
    </w:pPr>
  </w:style>
  <w:style w:type="paragraph" w:styleId="23">
    <w:name w:val="List Bullet 5"/>
    <w:basedOn w:val="1"/>
    <w:qFormat/>
    <w:uiPriority w:val="0"/>
    <w:pPr>
      <w:numPr>
        <w:ilvl w:val="0"/>
        <w:numId w:val="7"/>
      </w:numPr>
      <w:ind w:left="2098" w:hanging="397"/>
    </w:pPr>
    <w:rPr>
      <w:rFonts w:ascii="Calibri" w:hAnsi="Calibri"/>
    </w:rPr>
  </w:style>
  <w:style w:type="paragraph" w:styleId="24">
    <w:name w:val="List Number 4"/>
    <w:basedOn w:val="1"/>
    <w:qFormat/>
    <w:uiPriority w:val="0"/>
    <w:pPr>
      <w:numPr>
        <w:ilvl w:val="3"/>
        <w:numId w:val="2"/>
      </w:numPr>
      <w:tabs>
        <w:tab w:val="left" w:pos="-420"/>
      </w:tabs>
    </w:pPr>
  </w:style>
  <w:style w:type="paragraph" w:styleId="25">
    <w:name w:val="endnote text"/>
    <w:basedOn w:val="1"/>
    <w:qFormat/>
    <w:uiPriority w:val="0"/>
    <w:pPr>
      <w:jc w:val="left"/>
    </w:pPr>
  </w:style>
  <w:style w:type="paragraph" w:styleId="26">
    <w:name w:val="Balloon Text"/>
    <w:basedOn w:val="1"/>
    <w:link w:val="52"/>
    <w:qFormat/>
    <w:uiPriority w:val="0"/>
    <w:rPr>
      <w:sz w:val="18"/>
    </w:rPr>
  </w:style>
  <w:style w:type="paragraph" w:styleId="27">
    <w:name w:val="footer"/>
    <w:basedOn w:val="1"/>
    <w:link w:val="53"/>
    <w:qFormat/>
    <w:uiPriority w:val="0"/>
    <w:pPr>
      <w:tabs>
        <w:tab w:val="center" w:pos="4153"/>
        <w:tab w:val="right" w:pos="8306"/>
      </w:tabs>
      <w:jc w:val="center"/>
    </w:pPr>
    <w:rPr>
      <w:sz w:val="18"/>
    </w:rPr>
  </w:style>
  <w:style w:type="paragraph" w:styleId="28">
    <w:name w:val="header"/>
    <w:basedOn w:val="1"/>
    <w:link w:val="5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center"/>
    </w:pPr>
    <w:rPr>
      <w:sz w:val="18"/>
    </w:rPr>
  </w:style>
  <w:style w:type="paragraph" w:styleId="29">
    <w:name w:val="toc 1"/>
    <w:basedOn w:val="1"/>
    <w:next w:val="1"/>
    <w:qFormat/>
    <w:uiPriority w:val="0"/>
  </w:style>
  <w:style w:type="paragraph" w:styleId="30">
    <w:name w:val="toc 4"/>
    <w:basedOn w:val="1"/>
    <w:next w:val="1"/>
    <w:qFormat/>
    <w:uiPriority w:val="0"/>
    <w:pPr>
      <w:ind w:left="1260" w:leftChars="600"/>
    </w:pPr>
  </w:style>
  <w:style w:type="paragraph" w:styleId="31">
    <w:name w:val="Subtitle"/>
    <w:qFormat/>
    <w:uiPriority w:val="0"/>
    <w:pPr>
      <w:adjustRightInd w:val="0"/>
      <w:snapToGrid w:val="0"/>
      <w:jc w:val="center"/>
      <w:outlineLvl w:val="1"/>
    </w:pPr>
    <w:rPr>
      <w:rFonts w:ascii="汉仪正圆 55简" w:hAnsi="汉仪正圆 55简" w:eastAsia="汉仪正圆 55简" w:cs="Times New Roman"/>
      <w:b/>
      <w:bCs/>
      <w:kern w:val="28"/>
      <w:sz w:val="52"/>
      <w:szCs w:val="52"/>
      <w:lang w:val="en-US" w:eastAsia="zh-CN" w:bidi="ar-SA"/>
    </w:rPr>
  </w:style>
  <w:style w:type="paragraph" w:styleId="32">
    <w:name w:val="List Number 5"/>
    <w:basedOn w:val="1"/>
    <w:qFormat/>
    <w:uiPriority w:val="0"/>
    <w:pPr>
      <w:numPr>
        <w:ilvl w:val="4"/>
        <w:numId w:val="2"/>
      </w:numPr>
      <w:tabs>
        <w:tab w:val="left" w:pos="-420"/>
      </w:tabs>
    </w:pPr>
  </w:style>
  <w:style w:type="paragraph" w:styleId="33">
    <w:name w:val="footnote text"/>
    <w:basedOn w:val="1"/>
    <w:qFormat/>
    <w:uiPriority w:val="0"/>
    <w:pPr>
      <w:jc w:val="left"/>
    </w:pPr>
    <w:rPr>
      <w:sz w:val="18"/>
    </w:rPr>
  </w:style>
  <w:style w:type="paragraph" w:styleId="34">
    <w:name w:val="toc 2"/>
    <w:basedOn w:val="1"/>
    <w:next w:val="1"/>
    <w:qFormat/>
    <w:uiPriority w:val="0"/>
    <w:pPr>
      <w:ind w:left="420" w:leftChars="200"/>
    </w:pPr>
  </w:style>
  <w:style w:type="paragraph" w:styleId="35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6">
    <w:name w:val="Title"/>
    <w:qFormat/>
    <w:uiPriority w:val="1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adjustRightInd w:val="0"/>
      <w:snapToGrid w:val="0"/>
      <w:spacing w:before="50" w:beforeLines="50"/>
      <w:jc w:val="center"/>
      <w:outlineLvl w:val="0"/>
    </w:pPr>
    <w:rPr>
      <w:rFonts w:ascii="汉仪正圆 55简" w:hAnsi="汉仪正圆 55简" w:eastAsia="汉仪正圆 55简" w:cs="Times New Roman"/>
      <w:b/>
      <w:sz w:val="72"/>
      <w:szCs w:val="72"/>
      <w:lang w:val="en-US" w:eastAsia="zh-CN" w:bidi="ar-SA"/>
    </w:rPr>
  </w:style>
  <w:style w:type="paragraph" w:styleId="37">
    <w:name w:val="annotation subject"/>
    <w:basedOn w:val="16"/>
    <w:next w:val="16"/>
    <w:link w:val="55"/>
    <w:qFormat/>
    <w:uiPriority w:val="0"/>
    <w:rPr>
      <w:b/>
    </w:rPr>
  </w:style>
  <w:style w:type="table" w:styleId="39">
    <w:name w:val="Table Grid"/>
    <w:basedOn w:val="38"/>
    <w:qFormat/>
    <w:uiPriority w:val="39"/>
    <w:tblPr>
      <w:tblStyle w:val="3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1">
    <w:name w:val="Strong"/>
    <w:basedOn w:val="40"/>
    <w:qFormat/>
    <w:uiPriority w:val="22"/>
    <w:rPr>
      <w:rFonts w:ascii="汉仪正圆 55简" w:hAnsi="汉仪正圆 55简" w:eastAsia="汉仪正圆 55简"/>
      <w:b/>
      <w:color w:val="auto"/>
      <w:u w:val="none"/>
    </w:rPr>
  </w:style>
  <w:style w:type="character" w:styleId="42">
    <w:name w:val="endnote reference"/>
    <w:basedOn w:val="40"/>
    <w:qFormat/>
    <w:uiPriority w:val="0"/>
    <w:rPr>
      <w:vertAlign w:val="superscript"/>
    </w:rPr>
  </w:style>
  <w:style w:type="character" w:styleId="43">
    <w:name w:val="page number"/>
    <w:basedOn w:val="40"/>
    <w:qFormat/>
    <w:uiPriority w:val="0"/>
    <w:rPr>
      <w:rFonts w:ascii="汉仪正圆 55简" w:hAnsi="汉仪正圆 55简" w:eastAsia="汉仪正圆 55简"/>
      <w:color w:val="7F7F7F"/>
    </w:rPr>
  </w:style>
  <w:style w:type="character" w:styleId="44">
    <w:name w:val="FollowedHyperlink"/>
    <w:basedOn w:val="40"/>
    <w:qFormat/>
    <w:uiPriority w:val="0"/>
    <w:rPr>
      <w:color w:val="800080"/>
      <w:u w:val="single"/>
    </w:rPr>
  </w:style>
  <w:style w:type="character" w:styleId="45">
    <w:name w:val="Emphasis"/>
    <w:basedOn w:val="40"/>
    <w:qFormat/>
    <w:uiPriority w:val="20"/>
    <w:rPr>
      <w:b/>
      <w:bCs/>
      <w:color w:val="C00000"/>
      <w:sz w:val="24"/>
      <w:szCs w:val="21"/>
    </w:rPr>
  </w:style>
  <w:style w:type="character" w:styleId="46">
    <w:name w:val="Hyperlink"/>
    <w:basedOn w:val="40"/>
    <w:qFormat/>
    <w:uiPriority w:val="0"/>
    <w:rPr>
      <w:color w:val="0000FF"/>
      <w:u w:val="single"/>
    </w:rPr>
  </w:style>
  <w:style w:type="character" w:styleId="47">
    <w:name w:val="annotation reference"/>
    <w:basedOn w:val="40"/>
    <w:qFormat/>
    <w:uiPriority w:val="0"/>
    <w:rPr>
      <w:sz w:val="21"/>
    </w:rPr>
  </w:style>
  <w:style w:type="character" w:styleId="48">
    <w:name w:val="footnote reference"/>
    <w:basedOn w:val="40"/>
    <w:qFormat/>
    <w:uiPriority w:val="0"/>
    <w:rPr>
      <w:vertAlign w:val="superscript"/>
    </w:rPr>
  </w:style>
  <w:style w:type="character" w:customStyle="1" w:styleId="49">
    <w:name w:val="列表编号 2 字符"/>
    <w:link w:val="11"/>
    <w:qFormat/>
    <w:uiPriority w:val="0"/>
  </w:style>
  <w:style w:type="character" w:customStyle="1" w:styleId="50">
    <w:name w:val="批注文字 字符"/>
    <w:link w:val="16"/>
    <w:uiPriority w:val="99"/>
  </w:style>
  <w:style w:type="character" w:customStyle="1" w:styleId="51">
    <w:name w:val="正文文本 字符"/>
    <w:basedOn w:val="40"/>
    <w:link w:val="18"/>
    <w:qFormat/>
    <w:uiPriority w:val="0"/>
    <w:rPr>
      <w:rFonts w:ascii="汉仪正圆 55简" w:hAnsi="汉仪正圆 55简" w:eastAsia="汉仪正圆 55简"/>
      <w:kern w:val="2"/>
      <w:sz w:val="22"/>
      <w:szCs w:val="22"/>
    </w:rPr>
  </w:style>
  <w:style w:type="character" w:customStyle="1" w:styleId="52">
    <w:name w:val="批注框文本 字符"/>
    <w:link w:val="26"/>
    <w:semiHidden/>
    <w:qFormat/>
    <w:uiPriority w:val="99"/>
    <w:rPr>
      <w:sz w:val="18"/>
    </w:rPr>
  </w:style>
  <w:style w:type="character" w:customStyle="1" w:styleId="53">
    <w:name w:val="页脚 Char"/>
    <w:link w:val="27"/>
    <w:uiPriority w:val="99"/>
    <w:rPr>
      <w:sz w:val="18"/>
    </w:rPr>
  </w:style>
  <w:style w:type="character" w:customStyle="1" w:styleId="54">
    <w:name w:val="页眉 Char"/>
    <w:link w:val="28"/>
    <w:uiPriority w:val="99"/>
    <w:rPr>
      <w:sz w:val="18"/>
    </w:rPr>
  </w:style>
  <w:style w:type="character" w:customStyle="1" w:styleId="55">
    <w:name w:val="批注主题 Char"/>
    <w:link w:val="37"/>
    <w:locked/>
    <w:uiPriority w:val="0"/>
    <w:rPr>
      <w:b/>
    </w:rPr>
  </w:style>
  <w:style w:type="character" w:customStyle="1" w:styleId="56">
    <w:name w:val="List Paragraph Char2"/>
    <w:link w:val="57"/>
    <w:locked/>
    <w:uiPriority w:val="0"/>
    <w:rPr>
      <w:rFonts w:ascii="Calibri" w:hAnsi="Calibri" w:eastAsia="宋体"/>
      <w:sz w:val="24"/>
      <w:szCs w:val="24"/>
      <w:lang w:bidi="ar-SA"/>
    </w:rPr>
  </w:style>
  <w:style w:type="paragraph" w:customStyle="1" w:styleId="57">
    <w:name w:val="List Paragraph"/>
    <w:basedOn w:val="1"/>
    <w:link w:val="56"/>
    <w:qFormat/>
    <w:uiPriority w:val="0"/>
    <w:pPr>
      <w:ind w:firstLine="420" w:firstLineChars="200"/>
    </w:pPr>
    <w:rPr>
      <w:rFonts w:ascii="Calibri" w:hAnsi="Calibri"/>
      <w:kern w:val="0"/>
      <w:sz w:val="24"/>
      <w:szCs w:val="24"/>
    </w:rPr>
  </w:style>
  <w:style w:type="paragraph" w:customStyle="1" w:styleId="58">
    <w:name w:val="msonormalcxspmidd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bidi="he-IL"/>
    </w:rPr>
  </w:style>
  <w:style w:type="paragraph" w:customStyle="1" w:styleId="59">
    <w:name w:val=" Char Char14"/>
    <w:basedOn w:val="1"/>
    <w:uiPriority w:val="0"/>
    <w:rPr>
      <w:szCs w:val="24"/>
      <w:lang w:bidi="ar-SA"/>
    </w:rPr>
  </w:style>
  <w:style w:type="paragraph" w:customStyle="1" w:styleId="60">
    <w:name w:val=" Char Char Char Char"/>
    <w:basedOn w:val="1"/>
    <w:uiPriority w:val="0"/>
    <w:rPr>
      <w:szCs w:val="24"/>
    </w:rPr>
  </w:style>
  <w:style w:type="paragraph" w:customStyle="1" w:styleId="61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2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3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4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65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6">
    <w:name w:val="font9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i/>
      <w:iCs/>
      <w:color w:val="FF0000"/>
      <w:kern w:val="0"/>
      <w:sz w:val="24"/>
      <w:szCs w:val="24"/>
    </w:rPr>
  </w:style>
  <w:style w:type="paragraph" w:customStyle="1" w:styleId="67">
    <w:name w:val="font10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68">
    <w:name w:val="font1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69">
    <w:name w:val="font12"/>
    <w:basedOn w:val="1"/>
    <w:uiPriority w:val="0"/>
    <w:pPr>
      <w:widowControl/>
      <w:spacing w:before="100" w:beforeAutospacing="1" w:after="100" w:afterAutospacing="1"/>
      <w:jc w:val="left"/>
    </w:pPr>
    <w:rPr>
      <w:color w:val="FF0000"/>
      <w:kern w:val="0"/>
      <w:sz w:val="24"/>
      <w:szCs w:val="24"/>
    </w:rPr>
  </w:style>
  <w:style w:type="paragraph" w:customStyle="1" w:styleId="70">
    <w:name w:val="font13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1">
    <w:name w:val="font1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72">
    <w:name w:val="xl84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73">
    <w:name w:val="xl84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74">
    <w:name w:val="xl850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75">
    <w:name w:val="xl85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76">
    <w:name w:val="xl85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77">
    <w:name w:val="xl85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78">
    <w:name w:val="xl854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79">
    <w:name w:val="xl85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80">
    <w:name w:val="xl856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81">
    <w:name w:val="xl85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  <w:szCs w:val="24"/>
    </w:rPr>
  </w:style>
  <w:style w:type="paragraph" w:customStyle="1" w:styleId="82">
    <w:name w:val="xl85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83">
    <w:name w:val="xl859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84">
    <w:name w:val="xl8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xl86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86">
    <w:name w:val="xl86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i/>
      <w:iCs/>
      <w:kern w:val="0"/>
      <w:sz w:val="24"/>
      <w:szCs w:val="24"/>
    </w:rPr>
  </w:style>
  <w:style w:type="paragraph" w:customStyle="1" w:styleId="87">
    <w:name w:val="xl863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88">
    <w:name w:val="xl864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89">
    <w:name w:val="xl865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0">
    <w:name w:val="xl86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  <w:szCs w:val="24"/>
    </w:rPr>
  </w:style>
  <w:style w:type="paragraph" w:customStyle="1" w:styleId="91">
    <w:name w:val="xl867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92">
    <w:name w:val="xl868"/>
    <w:basedOn w:val="1"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3">
    <w:name w:val="xl86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4">
    <w:name w:val="xl870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5">
    <w:name w:val="xl8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96">
    <w:name w:val="xl872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7">
    <w:name w:val="xl8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98">
    <w:name w:val="xl87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4"/>
      <w:szCs w:val="24"/>
    </w:rPr>
  </w:style>
  <w:style w:type="paragraph" w:customStyle="1" w:styleId="99">
    <w:name w:val="xl875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0">
    <w:name w:val="xl876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1">
    <w:name w:val="xl877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2">
    <w:name w:val="xl878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103">
    <w:name w:val="xl879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</w:rPr>
  </w:style>
  <w:style w:type="paragraph" w:customStyle="1" w:styleId="104">
    <w:name w:val="xl8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5">
    <w:name w:val="xl88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06">
    <w:name w:val="xl88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7">
    <w:name w:val="xl883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08">
    <w:name w:val="xl88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109">
    <w:name w:val="xl88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0">
    <w:name w:val="xl88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1">
    <w:name w:val="xl888"/>
    <w:basedOn w:val="1"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2">
    <w:name w:val="xl88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0000"/>
      <w:kern w:val="0"/>
      <w:sz w:val="24"/>
      <w:szCs w:val="24"/>
    </w:rPr>
  </w:style>
  <w:style w:type="paragraph" w:customStyle="1" w:styleId="113">
    <w:name w:val="xl8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114">
    <w:name w:val="xl891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FF0000"/>
      <w:kern w:val="0"/>
      <w:sz w:val="20"/>
    </w:rPr>
  </w:style>
  <w:style w:type="paragraph" w:customStyle="1" w:styleId="115">
    <w:name w:val="xl892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6">
    <w:name w:val="xl89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7">
    <w:name w:val="xl894"/>
    <w:basedOn w:val="1"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8">
    <w:name w:val="xl89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19">
    <w:name w:val="xl896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0">
    <w:name w:val="xl897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1">
    <w:name w:val="xl898"/>
    <w:basedOn w:val="1"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2">
    <w:name w:val="xl899"/>
    <w:basedOn w:val="1"/>
    <w:uiPriority w:val="0"/>
    <w:pPr>
      <w:widowControl/>
      <w:pBdr>
        <w:lef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3">
    <w:name w:val="xl900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124">
    <w:name w:val="xl90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CCFF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5">
    <w:name w:val="xl902"/>
    <w:basedOn w:val="1"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6">
    <w:name w:val="xl90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7">
    <w:name w:val="xl904"/>
    <w:basedOn w:val="1"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28">
    <w:name w:val="xl90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29">
    <w:name w:val="xl90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0">
    <w:name w:val="xl90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color w:val="FF0000"/>
      <w:kern w:val="0"/>
      <w:sz w:val="24"/>
      <w:szCs w:val="24"/>
    </w:rPr>
  </w:style>
  <w:style w:type="paragraph" w:customStyle="1" w:styleId="131">
    <w:name w:val="xl908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32">
    <w:name w:val="xl909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133">
    <w:name w:val="xl910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134">
    <w:name w:val="页脚 字符"/>
    <w:qFormat/>
    <w:uiPriority w:val="99"/>
    <w:rPr>
      <w:sz w:val="18"/>
      <w:szCs w:val="18"/>
    </w:rPr>
  </w:style>
  <w:style w:type="character" w:customStyle="1" w:styleId="135">
    <w:name w:val="页眉 字符"/>
    <w:qFormat/>
    <w:uiPriority w:val="99"/>
    <w:rPr>
      <w:sz w:val="18"/>
      <w:szCs w:val="18"/>
    </w:rPr>
  </w:style>
  <w:style w:type="paragraph" w:styleId="136">
    <w:name w:val=""/>
    <w:unhideWhenUsed/>
    <w:uiPriority w:val="99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137">
    <w:name w:val="批注主题 字符"/>
    <w:semiHidden/>
    <w:uiPriority w:val="99"/>
    <w:rPr>
      <w:rFonts w:ascii="Calibri" w:hAnsi="Calibri" w:eastAsia="宋体" w:cs="Times New Roman"/>
      <w:b/>
      <w:bCs/>
      <w:kern w:val="2"/>
      <w:sz w:val="21"/>
      <w:szCs w:val="22"/>
    </w:rPr>
  </w:style>
  <w:style w:type="paragraph" w:customStyle="1" w:styleId="138">
    <w:name w:val="目录标题"/>
    <w:link w:val="139"/>
    <w:qFormat/>
    <w:uiPriority w:val="0"/>
    <w:pPr>
      <w:jc w:val="center"/>
    </w:pPr>
    <w:rPr>
      <w:rFonts w:ascii="汉仪正圆 55简" w:hAnsi="汉仪正圆 55简" w:eastAsia="汉仪正圆 55简" w:cs="Times New Roman"/>
      <w:b/>
      <w:bCs/>
      <w:sz w:val="32"/>
      <w:szCs w:val="32"/>
      <w:lang w:val="en-US" w:eastAsia="zh-CN" w:bidi="ar-SA"/>
    </w:rPr>
  </w:style>
  <w:style w:type="character" w:customStyle="1" w:styleId="139">
    <w:name w:val="目录标题 Char"/>
    <w:link w:val="138"/>
    <w:qFormat/>
    <w:uiPriority w:val="0"/>
    <w:rPr>
      <w:rFonts w:ascii="汉仪正圆 55简" w:hAnsi="汉仪正圆 55简" w:eastAsia="汉仪正圆 55简" w:cs="Times New Roman"/>
      <w:b/>
      <w:bCs/>
      <w:sz w:val="32"/>
      <w:szCs w:val="32"/>
      <w:lang w:val="en-US" w:eastAsia="zh-CN" w:bidi="ar-SA"/>
    </w:rPr>
  </w:style>
  <w:style w:type="paragraph" w:customStyle="1" w:styleId="140">
    <w:name w:val="题注1"/>
    <w:basedOn w:val="1"/>
    <w:qFormat/>
    <w:uiPriority w:val="0"/>
    <w:rPr>
      <w:sz w:val="20"/>
      <w:szCs w:val="20"/>
    </w:rPr>
  </w:style>
  <w:style w:type="paragraph" w:customStyle="1" w:styleId="141">
    <w:name w:val="文档说明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jc w:val="center"/>
      <w:outlineLvl w:val="0"/>
    </w:pPr>
    <w:rPr>
      <w:rFonts w:ascii="汉仪正圆 55简" w:hAnsi="汉仪正圆 55简" w:eastAsia="汉仪正圆 55简" w:cs="Times New Roman"/>
      <w:b/>
      <w:bCs/>
      <w:kern w:val="44"/>
      <w:sz w:val="44"/>
      <w:szCs w:val="44"/>
      <w:lang w:val="en-US" w:eastAsia="zh-CN" w:bidi="ar-SA"/>
    </w:rPr>
  </w:style>
  <w:style w:type="paragraph" w:customStyle="1" w:styleId="142">
    <w:name w:val="章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jc w:val="center"/>
      <w:outlineLvl w:val="0"/>
    </w:pPr>
    <w:rPr>
      <w:rFonts w:ascii="汉仪正圆 55简" w:hAnsi="汉仪正圆 55简" w:eastAsia="汉仪正圆 55简" w:cs="Times New Roman"/>
      <w:b/>
      <w:bCs/>
      <w:kern w:val="44"/>
      <w:sz w:val="32"/>
      <w:szCs w:val="32"/>
      <w:lang w:val="en-US" w:eastAsia="zh-CN" w:bidi="ar-SA"/>
    </w:rPr>
  </w:style>
  <w:style w:type="paragraph" w:customStyle="1" w:styleId="143">
    <w:name w:val="节标题"/>
    <w:next w:val="1"/>
    <w:qFormat/>
    <w:uiPriority w:val="0"/>
    <w:pPr>
      <w:tabs>
        <w:tab w:val="left" w:pos="0"/>
      </w:tabs>
      <w:adjustRightInd w:val="0"/>
      <w:snapToGrid w:val="0"/>
      <w:jc w:val="center"/>
    </w:pPr>
    <w:rPr>
      <w:rFonts w:ascii="汉仪正圆 55简" w:hAnsi="汉仪正圆 55简" w:eastAsia="汉仪正圆 55简" w:cs="Times New Roman"/>
      <w:b/>
      <w:bCs/>
      <w:sz w:val="32"/>
      <w:szCs w:val="32"/>
      <w:lang w:val="en-US" w:eastAsia="zh-CN" w:bidi="ar-SA"/>
    </w:rPr>
  </w:style>
  <w:style w:type="paragraph" w:customStyle="1" w:styleId="144">
    <w:name w:val="附录标题"/>
    <w:next w:val="1"/>
    <w:qFormat/>
    <w:uiPriority w:val="0"/>
    <w:pPr>
      <w:keepNext/>
      <w:keepLines/>
      <w:tabs>
        <w:tab w:val="left" w:pos="0"/>
      </w:tabs>
      <w:adjustRightInd w:val="0"/>
      <w:snapToGrid w:val="0"/>
      <w:jc w:val="center"/>
      <w:outlineLvl w:val="0"/>
    </w:pPr>
    <w:rPr>
      <w:rFonts w:ascii="汉仪正圆 55简" w:hAnsi="汉仪正圆 55简" w:eastAsia="汉仪正圆 55简" w:cs="Times New Roman"/>
      <w:b/>
      <w:bCs/>
      <w:kern w:val="44"/>
      <w:sz w:val="32"/>
      <w:szCs w:val="32"/>
      <w:lang w:val="en-US" w:eastAsia="zh-CN" w:bidi="ar-SA"/>
    </w:rPr>
  </w:style>
  <w:style w:type="character" w:customStyle="1" w:styleId="145">
    <w:name w:val="摘要"/>
    <w:basedOn w:val="40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46">
    <w:name w:val="参考文献条目"/>
    <w:basedOn w:val="40"/>
    <w:qFormat/>
    <w:uiPriority w:val="0"/>
    <w:rPr>
      <w:rFonts w:ascii="汉仪正圆 55简" w:hAnsi="汉仪正圆 55简" w:eastAsia="汉仪正圆 55简"/>
      <w:sz w:val="18"/>
      <w:szCs w:val="18"/>
      <w:lang w:val="en-US" w:eastAsia="zh-CN"/>
    </w:rPr>
  </w:style>
  <w:style w:type="character" w:customStyle="1" w:styleId="147">
    <w:name w:val="关键词"/>
    <w:basedOn w:val="40"/>
    <w:qFormat/>
    <w:uiPriority w:val="0"/>
    <w:rPr>
      <w:rFonts w:ascii="汉仪正圆 55简" w:hAnsi="汉仪正圆 55简" w:eastAsia="汉仪正圆 55简"/>
      <w:b/>
      <w:bCs/>
      <w:lang w:val="en-US" w:eastAsia="zh-CN"/>
    </w:rPr>
  </w:style>
  <w:style w:type="character" w:customStyle="1" w:styleId="148">
    <w:name w:val="着重标题"/>
    <w:basedOn w:val="40"/>
    <w:qFormat/>
    <w:uiPriority w:val="0"/>
    <w:rPr>
      <w:rFonts w:ascii="汉仪正圆 55简" w:hAnsi="汉仪正圆 55简" w:eastAsia="汉仪正圆 55简"/>
      <w:lang w:val="en-US" w:eastAsia="zh-CN"/>
    </w:rPr>
  </w:style>
  <w:style w:type="paragraph" w:customStyle="1" w:styleId="149">
    <w:name w:val="列出段落1"/>
    <w:basedOn w:val="1"/>
    <w:qFormat/>
    <w:uiPriority w:val="99"/>
    <w:pPr>
      <w:ind w:firstLine="420" w:firstLineChars="200"/>
    </w:pPr>
    <w:rPr>
      <w:rFonts w:ascii="Calibri" w:hAnsi="Calibri"/>
    </w:rPr>
  </w:style>
  <w:style w:type="character" w:customStyle="1" w:styleId="150">
    <w:name w:val="font21"/>
    <w:basedOn w:val="40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1">
    <w:name w:val="font01"/>
    <w:basedOn w:val="40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2">
    <w:name w:val="font191"/>
    <w:basedOn w:val="4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3">
    <w:name w:val="font201"/>
    <w:basedOn w:val="40"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154">
    <w:name w:val="font212"/>
    <w:basedOn w:val="40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5">
    <w:name w:val="font101"/>
    <w:basedOn w:val="40"/>
    <w:uiPriority w:val="0"/>
    <w:rPr>
      <w:rFonts w:hint="default" w:ascii="Times New Roman" w:hAnsi="Times New Roman" w:cs="Times New Roman"/>
      <w:strike/>
      <w:color w:val="FF0000"/>
      <w:sz w:val="24"/>
      <w:szCs w:val="24"/>
    </w:rPr>
  </w:style>
  <w:style w:type="character" w:customStyle="1" w:styleId="156">
    <w:name w:val="font81"/>
    <w:basedOn w:val="40"/>
    <w:uiPriority w:val="0"/>
    <w:rPr>
      <w:rFonts w:hint="eastAsia" w:ascii="宋体" w:hAnsi="宋体" w:eastAsia="宋体" w:cs="宋体"/>
      <w:strike/>
      <w:color w:val="FF0000"/>
      <w:sz w:val="24"/>
      <w:szCs w:val="24"/>
    </w:rPr>
  </w:style>
  <w:style w:type="character" w:customStyle="1" w:styleId="157">
    <w:name w:val="font51"/>
    <w:basedOn w:val="4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table" w:customStyle="1" w:styleId="158">
    <w:name w:val="Table Normal"/>
    <w:unhideWhenUsed/>
    <w:qFormat/>
    <w:uiPriority w:val="0"/>
    <w:tblPr>
      <w:tblStyle w:val="38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character" w:customStyle="1" w:styleId="160">
    <w:name w:val="font41"/>
    <w:basedOn w:val="40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1">
    <w:name w:val="font31"/>
    <w:basedOn w:val="40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2">
    <w:name w:val="font61"/>
    <w:basedOn w:val="4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3">
    <w:name w:val="font71"/>
    <w:basedOn w:val="40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64">
    <w:name w:val="font161"/>
    <w:basedOn w:val="4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5">
    <w:name w:val="font171"/>
    <w:basedOn w:val="40"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  <w:u w:val="none"/>
    </w:rPr>
  </w:style>
  <w:style w:type="character" w:customStyle="1" w:styleId="166">
    <w:name w:val="font181"/>
    <w:basedOn w:val="40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7">
    <w:name w:val="font121"/>
    <w:basedOn w:val="40"/>
    <w:uiPriority w:val="0"/>
    <w:rPr>
      <w:rFonts w:hint="default" w:ascii="Times New Roman" w:hAnsi="Times New Roman" w:cs="Times New Roman"/>
      <w:b/>
      <w:bCs/>
      <w:i/>
      <w:iCs/>
      <w:color w:val="000000"/>
      <w:sz w:val="20"/>
      <w:szCs w:val="20"/>
      <w:u w:val="none"/>
    </w:rPr>
  </w:style>
  <w:style w:type="character" w:customStyle="1" w:styleId="168">
    <w:name w:val="font131"/>
    <w:basedOn w:val="40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</Company>
  <Pages>3</Pages>
  <Words>4313</Words>
  <Characters>5536</Characters>
  <Lines>76</Lines>
  <Paragraphs>21</Paragraphs>
  <TotalTime>2</TotalTime>
  <ScaleCrop>false</ScaleCrop>
  <LinksUpToDate>false</LinksUpToDate>
  <CharactersWithSpaces>5699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2018-07-26T07:01:00Z</dcterms:created>
  <dc:creator>Administrator</dc:creator>
  <cp:lastModifiedBy>雪花</cp:lastModifiedBy>
  <cp:lastPrinted>2018-08-04T22:56:00Z</cp:lastPrinted>
  <dcterms:modified xsi:type="dcterms:W3CDTF">2025-01-06T09:00:58Z</dcterms:modified>
  <dc:title>机械设计制造及其自动化（080251）专业人才培养方案(2009)</dc:title>
  <cp:revision>239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FAF4B0FA8ABB49FAA05C5D7BAEEF7365_13</vt:lpwstr>
  </property>
  <property fmtid="{D5CDD505-2E9C-101B-9397-08002B2CF9AE}" pid="4" name="KSOTemplateDocerSaveRecord">
    <vt:lpwstr>eyJoZGlkIjoiNDMyZmJmNmI3MTFjZTlhZTBiOWVlMjhiOWYwYmRlY2EiLCJ1c2VySWQiOiIzNjQ4Mzc0MzIifQ==</vt:lpwstr>
  </property>
</Properties>
</file>